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0D2" w:rsidRPr="00FD7098" w:rsidRDefault="00463CAD" w:rsidP="00CE72DB">
      <w:pPr>
        <w:jc w:val="center"/>
        <w:rPr>
          <w:rFonts w:ascii="Book Antiqua" w:hAnsi="Book Antiqua"/>
          <w:i/>
          <w:sz w:val="20"/>
          <w:szCs w:val="20"/>
        </w:rPr>
      </w:pPr>
      <w:r>
        <w:rPr>
          <w:noProof/>
        </w:rPr>
        <w:drawing>
          <wp:anchor distT="0" distB="0" distL="114300" distR="114300" simplePos="0" relativeHeight="251658752" behindDoc="0" locked="0" layoutInCell="1" allowOverlap="1">
            <wp:simplePos x="0" y="0"/>
            <wp:positionH relativeFrom="column">
              <wp:posOffset>3554730</wp:posOffset>
            </wp:positionH>
            <wp:positionV relativeFrom="paragraph">
              <wp:posOffset>-81280</wp:posOffset>
            </wp:positionV>
            <wp:extent cx="1214120" cy="629285"/>
            <wp:effectExtent l="19050" t="0" r="5080" b="0"/>
            <wp:wrapNone/>
            <wp:docPr id="8"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pic:cNvPicPr>
                      <a:picLocks noChangeAspect="1" noChangeArrowheads="1"/>
                    </pic:cNvPicPr>
                  </pic:nvPicPr>
                  <pic:blipFill>
                    <a:blip r:embed="rId7" cstate="print"/>
                    <a:srcRect/>
                    <a:stretch>
                      <a:fillRect/>
                    </a:stretch>
                  </pic:blipFill>
                  <pic:spPr bwMode="auto">
                    <a:xfrm>
                      <a:off x="0" y="0"/>
                      <a:ext cx="1214120" cy="629285"/>
                    </a:xfrm>
                    <a:prstGeom prst="rect">
                      <a:avLst/>
                    </a:prstGeom>
                    <a:noFill/>
                    <a:ln w="9525">
                      <a:noFill/>
                      <a:miter lim="800000"/>
                      <a:headEnd/>
                      <a:tailEnd/>
                    </a:ln>
                  </pic:spPr>
                </pic:pic>
              </a:graphicData>
            </a:graphic>
          </wp:anchor>
        </w:drawing>
      </w:r>
      <w:r w:rsidR="005030E5" w:rsidRPr="005030E5">
        <w:rPr>
          <w:rFonts w:ascii="Book Antiqua" w:hAnsi="Book Antiqua"/>
          <w:b/>
          <w:noProof/>
          <w:sz w:val="20"/>
          <w:szCs w:val="20"/>
        </w:rPr>
        <w:pict>
          <v:shape id="_x0000_s1026" type="#_x0000_t75" style="position:absolute;left:0;text-align:left;margin-left:16.25pt;margin-top:-11.8pt;width:97.75pt;height:42.6pt;z-index:251656704;mso-position-horizontal-relative:text;mso-position-vertical-relative:text">
            <v:imagedata r:id="rId8" o:title=""/>
          </v:shape>
          <o:OLEObject Type="Embed" ProgID="PBrush" ShapeID="_x0000_s1026" DrawAspect="Content" ObjectID="_1776163220" r:id="rId9"/>
        </w:pict>
      </w:r>
      <w:r w:rsidR="004A4B97" w:rsidRPr="00FD7098">
        <w:rPr>
          <w:rFonts w:ascii="Book Antiqua" w:hAnsi="Book Antiqua"/>
          <w:b/>
          <w:sz w:val="20"/>
          <w:szCs w:val="20"/>
        </w:rPr>
        <w:t>ГРЕЦИЯ</w:t>
      </w:r>
    </w:p>
    <w:p w:rsidR="00FD7098" w:rsidRPr="00FD7098" w:rsidRDefault="004558BE" w:rsidP="00FD7098">
      <w:pPr>
        <w:shd w:val="clear" w:color="auto" w:fill="FFFFFF"/>
        <w:ind w:firstLine="284"/>
        <w:jc w:val="center"/>
        <w:rPr>
          <w:rFonts w:ascii="Book Antiqua" w:hAnsi="Book Antiqua"/>
          <w:b/>
          <w:bCs/>
          <w:caps/>
          <w:sz w:val="20"/>
          <w:szCs w:val="20"/>
        </w:rPr>
      </w:pPr>
      <w:r w:rsidRPr="00FD7098">
        <w:rPr>
          <w:rFonts w:ascii="Book Antiqua" w:hAnsi="Book Antiqua"/>
          <w:b/>
          <w:bCs/>
          <w:caps/>
          <w:sz w:val="20"/>
          <w:szCs w:val="20"/>
        </w:rPr>
        <w:t xml:space="preserve">    </w:t>
      </w:r>
      <w:r w:rsidR="00FD7098" w:rsidRPr="00FD7098">
        <w:rPr>
          <w:rFonts w:ascii="Book Antiqua" w:hAnsi="Book Antiqua"/>
          <w:b/>
          <w:bCs/>
          <w:caps/>
          <w:sz w:val="20"/>
          <w:szCs w:val="20"/>
        </w:rPr>
        <w:t>ПАМЯТКА ТУРИСТА</w:t>
      </w:r>
    </w:p>
    <w:p w:rsidR="00FD7098" w:rsidRPr="00FD7098" w:rsidRDefault="00FD7098" w:rsidP="00FD7098">
      <w:pPr>
        <w:shd w:val="clear" w:color="auto" w:fill="FFFFFF"/>
        <w:jc w:val="both"/>
        <w:rPr>
          <w:rFonts w:ascii="Book Antiqua" w:hAnsi="Book Antiqua"/>
          <w:b/>
          <w:bCs/>
          <w:caps/>
          <w:sz w:val="20"/>
          <w:szCs w:val="20"/>
        </w:rPr>
      </w:pPr>
    </w:p>
    <w:p w:rsidR="00045186" w:rsidRPr="00045186" w:rsidRDefault="00045186" w:rsidP="00045186">
      <w:pPr>
        <w:shd w:val="clear" w:color="auto" w:fill="FFFFFF"/>
        <w:jc w:val="both"/>
        <w:rPr>
          <w:rFonts w:ascii="Book Antiqua" w:hAnsi="Book Antiqua"/>
          <w:sz w:val="20"/>
          <w:szCs w:val="20"/>
        </w:rPr>
      </w:pPr>
      <w:r w:rsidRPr="00045186">
        <w:rPr>
          <w:rFonts w:ascii="Book Antiqua" w:hAnsi="Book Antiqua"/>
          <w:b/>
          <w:bCs/>
          <w:caps/>
          <w:sz w:val="20"/>
          <w:szCs w:val="20"/>
        </w:rPr>
        <w:t xml:space="preserve">Авиаперелет </w:t>
      </w:r>
    </w:p>
    <w:p w:rsidR="00045186" w:rsidRPr="00045186" w:rsidRDefault="00045186" w:rsidP="00045186">
      <w:pPr>
        <w:shd w:val="clear" w:color="auto" w:fill="FFFFFF"/>
        <w:jc w:val="both"/>
        <w:rPr>
          <w:rFonts w:ascii="Book Antiqua" w:hAnsi="Book Antiqua"/>
          <w:sz w:val="20"/>
          <w:szCs w:val="20"/>
        </w:rPr>
      </w:pPr>
      <w:r w:rsidRPr="00045186">
        <w:rPr>
          <w:rFonts w:ascii="Book Antiqua" w:hAnsi="Book Antiqua"/>
          <w:sz w:val="20"/>
          <w:szCs w:val="20"/>
        </w:rPr>
        <w:t xml:space="preserve">В Вашем авиабилете указан рейс и время вылета. </w:t>
      </w:r>
    </w:p>
    <w:p w:rsidR="00045186" w:rsidRPr="00045186" w:rsidRDefault="00045186" w:rsidP="00045186">
      <w:pPr>
        <w:shd w:val="clear" w:color="auto" w:fill="FFFFFF"/>
        <w:jc w:val="both"/>
        <w:rPr>
          <w:rFonts w:ascii="Book Antiqua" w:hAnsi="Book Antiqua"/>
          <w:sz w:val="20"/>
          <w:szCs w:val="20"/>
        </w:rPr>
      </w:pPr>
      <w:r w:rsidRPr="00045186">
        <w:rPr>
          <w:rFonts w:ascii="Book Antiqua" w:hAnsi="Book Antiqua"/>
          <w:b/>
          <w:spacing w:val="-6"/>
          <w:sz w:val="20"/>
          <w:szCs w:val="20"/>
        </w:rPr>
        <w:t xml:space="preserve">Накануне вылета свяжитесь с менеджером или </w:t>
      </w:r>
      <w:r w:rsidR="00463CAD">
        <w:rPr>
          <w:rFonts w:ascii="Book Antiqua" w:hAnsi="Book Antiqua"/>
          <w:b/>
          <w:spacing w:val="-6"/>
          <w:sz w:val="20"/>
          <w:szCs w:val="20"/>
        </w:rPr>
        <w:t>проверьте на сайте авиакомпании</w:t>
      </w:r>
      <w:r w:rsidRPr="00045186">
        <w:rPr>
          <w:rFonts w:ascii="Book Antiqua" w:hAnsi="Book Antiqua"/>
          <w:b/>
          <w:spacing w:val="-6"/>
          <w:sz w:val="20"/>
          <w:szCs w:val="20"/>
        </w:rPr>
        <w:t xml:space="preserve">, не было ли изменений.     </w:t>
      </w:r>
    </w:p>
    <w:p w:rsidR="00045186" w:rsidRPr="00045186" w:rsidRDefault="00045186" w:rsidP="00045186">
      <w:pPr>
        <w:shd w:val="clear" w:color="auto" w:fill="FFFFFF"/>
        <w:jc w:val="both"/>
        <w:rPr>
          <w:rFonts w:ascii="Book Antiqua" w:hAnsi="Book Antiqua"/>
          <w:spacing w:val="-6"/>
          <w:sz w:val="20"/>
          <w:szCs w:val="20"/>
        </w:rPr>
      </w:pPr>
      <w:r w:rsidRPr="00045186">
        <w:rPr>
          <w:rFonts w:ascii="Book Antiqua" w:hAnsi="Book Antiqua"/>
          <w:sz w:val="20"/>
          <w:szCs w:val="20"/>
        </w:rPr>
        <w:t xml:space="preserve">Вы должны прибыть в аэропорт за 2-2.5 часа до вылета. Пожалуйста, не опаздывайте на рейс, в случае опоздания стоимость авиабилета не </w:t>
      </w:r>
      <w:r w:rsidRPr="00045186">
        <w:rPr>
          <w:rFonts w:ascii="Book Antiqua" w:hAnsi="Book Antiqua"/>
          <w:spacing w:val="-6"/>
          <w:sz w:val="20"/>
          <w:szCs w:val="20"/>
        </w:rPr>
        <w:t xml:space="preserve">возвращается. </w:t>
      </w:r>
    </w:p>
    <w:p w:rsidR="00045186" w:rsidRPr="00045186" w:rsidRDefault="00045186" w:rsidP="00045186">
      <w:pPr>
        <w:shd w:val="clear" w:color="auto" w:fill="FFFFFF"/>
        <w:jc w:val="both"/>
        <w:rPr>
          <w:rFonts w:ascii="Book Antiqua" w:hAnsi="Book Antiqua"/>
          <w:sz w:val="20"/>
          <w:szCs w:val="20"/>
        </w:rPr>
      </w:pPr>
      <w:r w:rsidRPr="00045186">
        <w:rPr>
          <w:rFonts w:ascii="Book Antiqua" w:hAnsi="Book Antiqua"/>
          <w:b/>
          <w:sz w:val="20"/>
          <w:szCs w:val="20"/>
        </w:rPr>
        <w:t>Внимание!</w:t>
      </w:r>
      <w:r w:rsidRPr="00045186">
        <w:rPr>
          <w:rFonts w:ascii="Book Antiqua" w:hAnsi="Book Antiqua"/>
          <w:sz w:val="20"/>
          <w:szCs w:val="20"/>
        </w:rPr>
        <w:t xml:space="preserve"> </w:t>
      </w:r>
    </w:p>
    <w:p w:rsidR="00045186" w:rsidRPr="00045186" w:rsidRDefault="00045186" w:rsidP="00045186">
      <w:pPr>
        <w:shd w:val="clear" w:color="auto" w:fill="FFFFFF"/>
        <w:jc w:val="both"/>
        <w:rPr>
          <w:rFonts w:ascii="Book Antiqua" w:hAnsi="Book Antiqua"/>
          <w:sz w:val="20"/>
          <w:szCs w:val="20"/>
        </w:rPr>
      </w:pPr>
      <w:r w:rsidRPr="00045186">
        <w:rPr>
          <w:rFonts w:ascii="Book Antiqua" w:hAnsi="Book Antiqua"/>
          <w:sz w:val="20"/>
          <w:szCs w:val="20"/>
        </w:rPr>
        <w:t xml:space="preserve">Регистрация на рейс заканчивается </w:t>
      </w:r>
      <w:r w:rsidRPr="00045186">
        <w:rPr>
          <w:rFonts w:ascii="Book Antiqua" w:hAnsi="Book Antiqua"/>
          <w:b/>
          <w:sz w:val="20"/>
          <w:szCs w:val="20"/>
          <w:u w:val="single"/>
        </w:rPr>
        <w:t>за 40 минут до вылета</w:t>
      </w:r>
      <w:r w:rsidRPr="00045186">
        <w:rPr>
          <w:rFonts w:ascii="Book Antiqua" w:hAnsi="Book Antiqua"/>
          <w:sz w:val="20"/>
          <w:szCs w:val="20"/>
        </w:rPr>
        <w:t>.</w:t>
      </w:r>
    </w:p>
    <w:p w:rsidR="00045186" w:rsidRPr="00045186" w:rsidRDefault="00045186" w:rsidP="00045186">
      <w:pPr>
        <w:jc w:val="both"/>
        <w:rPr>
          <w:rFonts w:ascii="Book Antiqua" w:hAnsi="Book Antiqua"/>
          <w:sz w:val="20"/>
          <w:szCs w:val="20"/>
        </w:rPr>
      </w:pPr>
      <w:r w:rsidRPr="00045186">
        <w:rPr>
          <w:rFonts w:ascii="Book Antiqua" w:hAnsi="Book Antiqua"/>
          <w:sz w:val="20"/>
          <w:szCs w:val="20"/>
        </w:rPr>
        <w:t xml:space="preserve">При регистрации авиабилета Вы получаете посадочный талон, в котором указывается место в самолете и багажную квитанцию (в случае сдачи багажа). Сохраняйте багажную квитанцию до момента получения багажа в пункте прилета. </w:t>
      </w:r>
    </w:p>
    <w:p w:rsidR="00045186" w:rsidRPr="00045186" w:rsidRDefault="00045186" w:rsidP="00045186">
      <w:pPr>
        <w:shd w:val="clear" w:color="auto" w:fill="FFFFFF"/>
        <w:jc w:val="both"/>
        <w:rPr>
          <w:rFonts w:ascii="Book Antiqua" w:hAnsi="Book Antiqua"/>
          <w:sz w:val="20"/>
          <w:szCs w:val="20"/>
        </w:rPr>
      </w:pPr>
      <w:r w:rsidRPr="00045186">
        <w:rPr>
          <w:rFonts w:ascii="Book Antiqua" w:hAnsi="Book Antiqua"/>
          <w:sz w:val="20"/>
          <w:szCs w:val="20"/>
        </w:rPr>
        <w:t xml:space="preserve">Сохраните билет до конца поездки. </w:t>
      </w:r>
    </w:p>
    <w:p w:rsidR="00045186" w:rsidRPr="00045186" w:rsidRDefault="00045186" w:rsidP="00045186">
      <w:pPr>
        <w:shd w:val="clear" w:color="auto" w:fill="FFFFFF"/>
        <w:jc w:val="both"/>
        <w:rPr>
          <w:rFonts w:ascii="Book Antiqua" w:hAnsi="Book Antiqua"/>
          <w:sz w:val="20"/>
          <w:szCs w:val="20"/>
        </w:rPr>
      </w:pPr>
      <w:r w:rsidRPr="00045186">
        <w:rPr>
          <w:rFonts w:ascii="Book Antiqua" w:hAnsi="Book Antiqua"/>
          <w:sz w:val="20"/>
          <w:szCs w:val="20"/>
        </w:rPr>
        <w:t>Случаются задержки рейса по техническим или погодным условиям, пожалуйста, с пониманием отнестись к такой ситуации, эта мера вынужденная, вызванная заботой о безопасности Вашего полета.</w:t>
      </w:r>
    </w:p>
    <w:p w:rsidR="00045186" w:rsidRPr="00045186" w:rsidRDefault="00045186" w:rsidP="00045186">
      <w:pPr>
        <w:shd w:val="clear" w:color="auto" w:fill="FFFFFF"/>
        <w:jc w:val="both"/>
        <w:rPr>
          <w:rFonts w:ascii="Book Antiqua" w:hAnsi="Book Antiqua"/>
          <w:sz w:val="20"/>
          <w:szCs w:val="20"/>
        </w:rPr>
      </w:pPr>
      <w:r w:rsidRPr="00045186">
        <w:rPr>
          <w:rFonts w:ascii="Book Antiqua" w:hAnsi="Book Antiqua"/>
          <w:sz w:val="20"/>
          <w:szCs w:val="20"/>
        </w:rPr>
        <w:t>Перед посадкой в самолет все пассажиры проходят таможенный и паспортный контроль.</w:t>
      </w:r>
    </w:p>
    <w:p w:rsidR="00FD7098" w:rsidRPr="00FD7098" w:rsidRDefault="00FD7098" w:rsidP="00FD7098">
      <w:pPr>
        <w:shd w:val="clear" w:color="auto" w:fill="FFFFFF"/>
        <w:jc w:val="both"/>
        <w:rPr>
          <w:rFonts w:ascii="Book Antiqua" w:hAnsi="Book Antiqua"/>
          <w:b/>
          <w:bCs/>
          <w:caps/>
          <w:sz w:val="20"/>
          <w:szCs w:val="20"/>
        </w:rPr>
      </w:pPr>
      <w:r w:rsidRPr="00FD7098">
        <w:rPr>
          <w:rFonts w:ascii="Book Antiqua" w:hAnsi="Book Antiqua"/>
          <w:b/>
          <w:bCs/>
          <w:caps/>
          <w:sz w:val="20"/>
          <w:szCs w:val="20"/>
        </w:rPr>
        <w:t>Таможенный контроль</w:t>
      </w:r>
    </w:p>
    <w:p w:rsidR="00FD7098" w:rsidRPr="00FD7098" w:rsidRDefault="00FD7098" w:rsidP="00FD7098">
      <w:pPr>
        <w:shd w:val="clear" w:color="auto" w:fill="FFFFFF"/>
        <w:jc w:val="both"/>
        <w:rPr>
          <w:rFonts w:ascii="Book Antiqua" w:hAnsi="Book Antiqua"/>
          <w:b/>
          <w:sz w:val="20"/>
          <w:szCs w:val="20"/>
        </w:rPr>
      </w:pPr>
      <w:r w:rsidRPr="00FD7098">
        <w:rPr>
          <w:rFonts w:ascii="Book Antiqua" w:hAnsi="Book Antiqua"/>
          <w:sz w:val="20"/>
          <w:szCs w:val="20"/>
        </w:rPr>
        <w:t xml:space="preserve">Ввоз иностранной валюты в Грецию не ограничен, для въезда в страну необходимо иметь при себе валюту из расчёта 50 EUR на человека на каждый день пребывания. Наличные деньги могут проверить на греческой таможне. </w:t>
      </w:r>
      <w:r w:rsidRPr="00FD7098">
        <w:rPr>
          <w:rFonts w:ascii="Book Antiqua" w:hAnsi="Book Antiqua"/>
          <w:b/>
          <w:sz w:val="20"/>
          <w:szCs w:val="20"/>
        </w:rPr>
        <w:t xml:space="preserve">Разрешён беспошлинный ввоз до 10 кг продуктов питания и напитков, до 200 сигарет или 50 сигар, одного литра крепких алкогольных напитков и 2 л вина, а также подарков на сумму не более 150 EUR. </w:t>
      </w:r>
      <w:r w:rsidRPr="00FD7098">
        <w:rPr>
          <w:rFonts w:ascii="Book Antiqua" w:hAnsi="Book Antiqua"/>
          <w:sz w:val="20"/>
          <w:szCs w:val="20"/>
        </w:rPr>
        <w:t>Запрещён ввоз наркотиков и наркосодержащих препаратов, оружия и боеприпасов без специального разрешения, ядовитых веществ и растений в грунте. Запрещён вывоз из страны древностей, в том числе камней с археологических раскопок, а также предметов, найденных на дне моря. Обнаруженные в багаже, они конфискуются, а нарушитель может быть привлечён к суду.</w:t>
      </w:r>
      <w:r w:rsidRPr="00FD7098">
        <w:rPr>
          <w:rFonts w:ascii="Book Antiqua" w:hAnsi="Book Antiqua"/>
          <w:color w:val="555555"/>
          <w:sz w:val="20"/>
          <w:szCs w:val="20"/>
        </w:rPr>
        <w:t xml:space="preserve"> </w:t>
      </w:r>
      <w:r w:rsidRPr="00FD7098">
        <w:rPr>
          <w:rFonts w:ascii="Book Antiqua" w:hAnsi="Book Antiqua"/>
          <w:b/>
          <w:sz w:val="20"/>
          <w:szCs w:val="20"/>
        </w:rPr>
        <w:t>При покупке меховых изделий обязательно нужно взять в магазине счёт и сохранить его для предъявления на таможне.</w:t>
      </w:r>
    </w:p>
    <w:p w:rsidR="00FD7098" w:rsidRPr="00FD7098" w:rsidRDefault="00FD7098" w:rsidP="00FD7098">
      <w:pPr>
        <w:shd w:val="clear" w:color="auto" w:fill="FFFFFF"/>
        <w:jc w:val="both"/>
        <w:rPr>
          <w:rFonts w:ascii="Book Antiqua" w:hAnsi="Book Antiqua"/>
          <w:caps/>
          <w:sz w:val="20"/>
          <w:szCs w:val="20"/>
        </w:rPr>
      </w:pPr>
      <w:r w:rsidRPr="00FD7098">
        <w:rPr>
          <w:rFonts w:ascii="Book Antiqua" w:hAnsi="Book Antiqua"/>
          <w:b/>
          <w:bCs/>
          <w:caps/>
          <w:sz w:val="20"/>
          <w:szCs w:val="20"/>
        </w:rPr>
        <w:t>Паспортный контроль</w:t>
      </w:r>
    </w:p>
    <w:p w:rsidR="00FD7098" w:rsidRPr="00FD7098" w:rsidRDefault="00FD7098" w:rsidP="00FD7098">
      <w:pPr>
        <w:shd w:val="clear" w:color="auto" w:fill="FFFFFF"/>
        <w:jc w:val="both"/>
        <w:rPr>
          <w:rFonts w:ascii="Book Antiqua" w:hAnsi="Book Antiqua"/>
          <w:sz w:val="20"/>
          <w:szCs w:val="20"/>
        </w:rPr>
      </w:pPr>
      <w:r w:rsidRPr="00FD7098">
        <w:rPr>
          <w:rFonts w:ascii="Book Antiqua" w:hAnsi="Book Antiqua"/>
          <w:sz w:val="20"/>
          <w:szCs w:val="20"/>
        </w:rPr>
        <w:t>Перед поездкой проверьте, в порядке ли у Вас документы.</w:t>
      </w:r>
    </w:p>
    <w:p w:rsidR="00FD7098" w:rsidRPr="00FD7098" w:rsidRDefault="00FD7098" w:rsidP="00FD7098">
      <w:pPr>
        <w:shd w:val="clear" w:color="auto" w:fill="FFFFFF"/>
        <w:jc w:val="both"/>
        <w:rPr>
          <w:rFonts w:ascii="Book Antiqua" w:hAnsi="Book Antiqua"/>
          <w:sz w:val="20"/>
          <w:szCs w:val="20"/>
        </w:rPr>
      </w:pPr>
      <w:r w:rsidRPr="00FD7098">
        <w:rPr>
          <w:rFonts w:ascii="Book Antiqua" w:hAnsi="Book Antiqua"/>
          <w:sz w:val="20"/>
          <w:szCs w:val="20"/>
        </w:rPr>
        <w:t xml:space="preserve">Для поездки в Грецию Вам необходимо получить индивидуальную </w:t>
      </w:r>
      <w:r w:rsidRPr="00E97280">
        <w:rPr>
          <w:rFonts w:ascii="Book Antiqua" w:hAnsi="Book Antiqua"/>
          <w:b/>
          <w:sz w:val="20"/>
          <w:szCs w:val="20"/>
        </w:rPr>
        <w:t>шенгенскую визу</w:t>
      </w:r>
      <w:r w:rsidRPr="00FD7098">
        <w:rPr>
          <w:rFonts w:ascii="Book Antiqua" w:hAnsi="Book Antiqua"/>
          <w:sz w:val="20"/>
          <w:szCs w:val="20"/>
        </w:rPr>
        <w:t>. По пакету необходимых документов Вас проконсультируют специалисты нашей фирмы.</w:t>
      </w:r>
    </w:p>
    <w:p w:rsidR="00FD7098" w:rsidRPr="00FD7098" w:rsidRDefault="00FD7098" w:rsidP="00FD7098">
      <w:pPr>
        <w:shd w:val="clear" w:color="auto" w:fill="FFFFFF"/>
        <w:jc w:val="both"/>
        <w:rPr>
          <w:rFonts w:ascii="Book Antiqua" w:hAnsi="Book Antiqua"/>
          <w:sz w:val="20"/>
          <w:szCs w:val="20"/>
        </w:rPr>
      </w:pPr>
      <w:r w:rsidRPr="00FD7098">
        <w:rPr>
          <w:rFonts w:ascii="Book Antiqua" w:hAnsi="Book Antiqua"/>
          <w:sz w:val="20"/>
          <w:szCs w:val="20"/>
        </w:rPr>
        <w:lastRenderedPageBreak/>
        <w:t>Срок действия Вашего паспорта должен заканчиваться не ранее, чем за 3 месяца после Вашего возвращения в Беларусь</w:t>
      </w:r>
      <w:r w:rsidRPr="00FD7098">
        <w:rPr>
          <w:rFonts w:ascii="Book Antiqua" w:hAnsi="Book Antiqua"/>
          <w:spacing w:val="-3"/>
          <w:sz w:val="20"/>
          <w:szCs w:val="20"/>
        </w:rPr>
        <w:t>. Паспорт должен быть выдан не ранее 10 лет назад</w:t>
      </w:r>
    </w:p>
    <w:p w:rsidR="00FD7098" w:rsidRPr="00FD7098" w:rsidRDefault="00FD7098" w:rsidP="00FD7098">
      <w:pPr>
        <w:shd w:val="clear" w:color="auto" w:fill="FFFFFF"/>
        <w:jc w:val="both"/>
        <w:rPr>
          <w:rFonts w:ascii="Book Antiqua" w:hAnsi="Book Antiqua"/>
          <w:sz w:val="20"/>
          <w:szCs w:val="20"/>
        </w:rPr>
      </w:pPr>
      <w:r w:rsidRPr="00FD7098">
        <w:rPr>
          <w:rFonts w:ascii="Book Antiqua" w:hAnsi="Book Antiqua"/>
          <w:sz w:val="20"/>
          <w:szCs w:val="20"/>
        </w:rPr>
        <w:t xml:space="preserve">Несовершеннолетние дети (не достигшие 18 лет), путешествующие самостоятельно должны иметь нотариально заверенное разрешение на выезд в Страны Шенгенского Соглашения от обоих </w:t>
      </w:r>
      <w:r w:rsidRPr="00FD7098">
        <w:rPr>
          <w:rFonts w:ascii="Book Antiqua" w:hAnsi="Book Antiqua"/>
          <w:spacing w:val="-2"/>
          <w:sz w:val="20"/>
          <w:szCs w:val="20"/>
        </w:rPr>
        <w:t>родителей.</w:t>
      </w:r>
    </w:p>
    <w:p w:rsidR="00FD7098" w:rsidRPr="00FD7098" w:rsidRDefault="00FD7098" w:rsidP="00FD7098">
      <w:pPr>
        <w:shd w:val="clear" w:color="auto" w:fill="FFFFFF"/>
        <w:jc w:val="both"/>
        <w:rPr>
          <w:rFonts w:ascii="Book Antiqua" w:hAnsi="Book Antiqua"/>
          <w:caps/>
          <w:sz w:val="20"/>
          <w:szCs w:val="20"/>
        </w:rPr>
      </w:pPr>
      <w:r w:rsidRPr="00FD7098">
        <w:rPr>
          <w:rFonts w:ascii="Book Antiqua" w:hAnsi="Book Antiqua"/>
          <w:b/>
          <w:bCs/>
          <w:caps/>
          <w:sz w:val="20"/>
          <w:szCs w:val="20"/>
        </w:rPr>
        <w:t>Встреча в аэропорту назначения</w:t>
      </w:r>
    </w:p>
    <w:p w:rsidR="00FD7098" w:rsidRPr="00FD7098" w:rsidRDefault="00FD7098" w:rsidP="00FD7098">
      <w:pPr>
        <w:shd w:val="clear" w:color="auto" w:fill="FFFFFF"/>
        <w:jc w:val="both"/>
        <w:rPr>
          <w:rFonts w:ascii="Book Antiqua" w:hAnsi="Book Antiqua"/>
          <w:sz w:val="20"/>
          <w:szCs w:val="20"/>
        </w:rPr>
      </w:pPr>
      <w:r w:rsidRPr="00FD7098">
        <w:rPr>
          <w:rFonts w:ascii="Book Antiqua" w:hAnsi="Book Antiqua"/>
          <w:sz w:val="20"/>
          <w:szCs w:val="20"/>
        </w:rPr>
        <w:t xml:space="preserve">По прибытию в аэропорт назначения Вы самостоятельно проходите таможенный и паспортный контроль и получаете багаж. В зале прилета Вас встречает представитель </w:t>
      </w:r>
      <w:r w:rsidR="00522B47" w:rsidRPr="00522B47">
        <w:rPr>
          <w:rFonts w:ascii="Book Antiqua" w:hAnsi="Book Antiqua"/>
          <w:b/>
          <w:sz w:val="20"/>
          <w:szCs w:val="20"/>
          <w:u w:val="single"/>
          <w:lang w:val="en-US"/>
        </w:rPr>
        <w:t>BELEON</w:t>
      </w:r>
      <w:r w:rsidR="00522B47" w:rsidRPr="00522B47">
        <w:rPr>
          <w:rFonts w:ascii="Book Antiqua" w:hAnsi="Book Antiqua"/>
          <w:b/>
          <w:sz w:val="20"/>
          <w:szCs w:val="20"/>
          <w:u w:val="single"/>
        </w:rPr>
        <w:t xml:space="preserve"> </w:t>
      </w:r>
      <w:r w:rsidR="00522B47" w:rsidRPr="00522B47">
        <w:rPr>
          <w:rFonts w:ascii="Book Antiqua" w:hAnsi="Book Antiqua"/>
          <w:b/>
          <w:sz w:val="20"/>
          <w:szCs w:val="20"/>
          <w:u w:val="single"/>
          <w:lang w:val="en-US"/>
        </w:rPr>
        <w:t>TOURS</w:t>
      </w:r>
      <w:r w:rsidRPr="00FD7098">
        <w:rPr>
          <w:rFonts w:ascii="Book Antiqua" w:hAnsi="Book Antiqua"/>
          <w:sz w:val="20"/>
          <w:szCs w:val="20"/>
        </w:rPr>
        <w:t xml:space="preserve"> (ваучер которой Вы получаете в пакете документов вместе с авиабилетом). </w:t>
      </w:r>
    </w:p>
    <w:p w:rsidR="00FD7098" w:rsidRPr="00FD7098" w:rsidRDefault="00FD7098" w:rsidP="00FD7098">
      <w:pPr>
        <w:shd w:val="clear" w:color="auto" w:fill="FFFFFF"/>
        <w:jc w:val="both"/>
        <w:rPr>
          <w:rFonts w:ascii="Book Antiqua" w:hAnsi="Book Antiqua"/>
          <w:caps/>
          <w:sz w:val="20"/>
          <w:szCs w:val="20"/>
        </w:rPr>
      </w:pPr>
      <w:r w:rsidRPr="00FD7098">
        <w:rPr>
          <w:rFonts w:ascii="Book Antiqua" w:hAnsi="Book Antiqua"/>
          <w:b/>
          <w:bCs/>
          <w:caps/>
          <w:sz w:val="20"/>
          <w:szCs w:val="20"/>
        </w:rPr>
        <w:t>Сопровождающие и гиды</w:t>
      </w:r>
    </w:p>
    <w:p w:rsidR="00FD7098" w:rsidRPr="00FD7098" w:rsidRDefault="00FD7098" w:rsidP="00FD7098">
      <w:pPr>
        <w:shd w:val="clear" w:color="auto" w:fill="FFFFFF"/>
        <w:jc w:val="both"/>
        <w:rPr>
          <w:rFonts w:ascii="Book Antiqua" w:hAnsi="Book Antiqua"/>
          <w:spacing w:val="-1"/>
          <w:sz w:val="20"/>
          <w:szCs w:val="20"/>
        </w:rPr>
      </w:pPr>
      <w:r w:rsidRPr="00FD7098">
        <w:rPr>
          <w:rFonts w:ascii="Book Antiqua" w:hAnsi="Book Antiqua"/>
          <w:spacing w:val="-1"/>
          <w:sz w:val="20"/>
          <w:szCs w:val="20"/>
        </w:rPr>
        <w:t xml:space="preserve">В Греции Вас будут обслуживать высококвалифицированные русскоговорящие, внимательные и доброжелательные сопровождающие и гиды. </w:t>
      </w:r>
    </w:p>
    <w:p w:rsidR="00FD7098" w:rsidRPr="00FD7098" w:rsidRDefault="00FD7098" w:rsidP="00FD7098">
      <w:pPr>
        <w:shd w:val="clear" w:color="auto" w:fill="FFFFFF"/>
        <w:jc w:val="both"/>
        <w:rPr>
          <w:rFonts w:ascii="Book Antiqua" w:hAnsi="Book Antiqua"/>
          <w:sz w:val="20"/>
          <w:szCs w:val="20"/>
        </w:rPr>
      </w:pPr>
      <w:r w:rsidRPr="00FD7098">
        <w:rPr>
          <w:rFonts w:ascii="Book Antiqua" w:hAnsi="Book Antiqua"/>
          <w:spacing w:val="-1"/>
          <w:sz w:val="20"/>
          <w:szCs w:val="20"/>
        </w:rPr>
        <w:t xml:space="preserve">По дороге в отель вам дадут общую информацию о стране, предлагаемых экскурсиях, времени проведения информационной встречи с Вашим отельным гидом. В ходе информационной встречи Вы узнаете все об отеле, в котором Вам предстоит отдыхать, получите ответы на все </w:t>
      </w:r>
      <w:r w:rsidRPr="00FD7098">
        <w:rPr>
          <w:rFonts w:ascii="Book Antiqua" w:hAnsi="Book Antiqua"/>
          <w:sz w:val="20"/>
          <w:szCs w:val="20"/>
        </w:rPr>
        <w:t>интересующие Вас вопросы.</w:t>
      </w:r>
    </w:p>
    <w:p w:rsidR="00FD7098" w:rsidRPr="00FD7098" w:rsidRDefault="00FD7098" w:rsidP="00FD7098">
      <w:pPr>
        <w:shd w:val="clear" w:color="auto" w:fill="FFFFFF"/>
        <w:jc w:val="both"/>
        <w:rPr>
          <w:rFonts w:ascii="Book Antiqua" w:hAnsi="Book Antiqua"/>
          <w:sz w:val="20"/>
          <w:szCs w:val="20"/>
        </w:rPr>
      </w:pPr>
      <w:r w:rsidRPr="00FD7098">
        <w:rPr>
          <w:rFonts w:ascii="Book Antiqua" w:hAnsi="Book Antiqua"/>
          <w:sz w:val="20"/>
          <w:szCs w:val="20"/>
        </w:rPr>
        <w:t>Если Вы захотите заказать какие-нибудь дополнительные услуги (аренда машины, экскурсии и т.д.) лучше обращаться к нашим представителем, так как при обращении к третьим лицам возможны негативные последствия, которые мы будем бессильны исправить.</w:t>
      </w:r>
    </w:p>
    <w:p w:rsidR="00FD7098" w:rsidRPr="00FD7098" w:rsidRDefault="00FD7098" w:rsidP="00FD7098">
      <w:pPr>
        <w:shd w:val="clear" w:color="auto" w:fill="FFFFFF"/>
        <w:ind w:right="422"/>
        <w:jc w:val="both"/>
        <w:rPr>
          <w:rFonts w:ascii="Book Antiqua" w:hAnsi="Book Antiqua"/>
          <w:b/>
          <w:sz w:val="20"/>
          <w:szCs w:val="20"/>
        </w:rPr>
      </w:pPr>
      <w:r w:rsidRPr="00FD7098">
        <w:rPr>
          <w:rFonts w:ascii="Book Antiqua" w:hAnsi="Book Antiqua"/>
          <w:b/>
          <w:sz w:val="20"/>
          <w:szCs w:val="20"/>
        </w:rPr>
        <w:t xml:space="preserve">При возникновении каких-либо вопросов, касающихся Вашего отдыха, не ждите возвращения в Минск, смело обращайтесь к нашим сотрудникам на месте и они их незамедлительно решат. </w:t>
      </w:r>
    </w:p>
    <w:p w:rsidR="00FD7098" w:rsidRPr="00FD7098" w:rsidRDefault="00FD7098" w:rsidP="00FD7098">
      <w:pPr>
        <w:shd w:val="clear" w:color="auto" w:fill="FFFFFF"/>
        <w:jc w:val="both"/>
        <w:rPr>
          <w:rFonts w:ascii="Book Antiqua" w:hAnsi="Book Antiqua"/>
          <w:b/>
          <w:bCs/>
          <w:caps/>
          <w:sz w:val="20"/>
          <w:szCs w:val="20"/>
        </w:rPr>
      </w:pPr>
      <w:r w:rsidRPr="00FD7098">
        <w:rPr>
          <w:rFonts w:ascii="Book Antiqua" w:hAnsi="Book Antiqua"/>
          <w:b/>
          <w:bCs/>
          <w:caps/>
          <w:sz w:val="20"/>
          <w:szCs w:val="20"/>
        </w:rPr>
        <w:t>Медицинская страховка</w:t>
      </w:r>
    </w:p>
    <w:p w:rsidR="001152F6" w:rsidRPr="00FD7098" w:rsidRDefault="001152F6" w:rsidP="001152F6">
      <w:pPr>
        <w:shd w:val="clear" w:color="auto" w:fill="FFFFFF"/>
        <w:jc w:val="both"/>
        <w:rPr>
          <w:rFonts w:ascii="Book Antiqua" w:hAnsi="Book Antiqua"/>
          <w:sz w:val="20"/>
          <w:szCs w:val="20"/>
        </w:rPr>
      </w:pPr>
      <w:r w:rsidRPr="00FD7098">
        <w:rPr>
          <w:rFonts w:ascii="Book Antiqua" w:hAnsi="Book Antiqua"/>
          <w:sz w:val="20"/>
          <w:szCs w:val="20"/>
        </w:rPr>
        <w:t>Каждый турист, выезжающий в Грецию, должен быть застрахован на сумму не менее 30 000 евро. Мы уверены, что Ваше пребывание в Греци</w:t>
      </w:r>
      <w:r>
        <w:rPr>
          <w:rFonts w:ascii="Book Antiqua" w:hAnsi="Book Antiqua"/>
          <w:sz w:val="20"/>
          <w:szCs w:val="20"/>
        </w:rPr>
        <w:t xml:space="preserve">и пройдет «безболезненно», но </w:t>
      </w:r>
      <w:r w:rsidRPr="00FD7098">
        <w:rPr>
          <w:rFonts w:ascii="Book Antiqua" w:hAnsi="Book Antiqua"/>
          <w:sz w:val="20"/>
          <w:szCs w:val="20"/>
        </w:rPr>
        <w:t xml:space="preserve">знайте, что </w:t>
      </w:r>
      <w:r>
        <w:rPr>
          <w:rFonts w:ascii="Book Antiqua" w:hAnsi="Book Antiqua"/>
          <w:sz w:val="20"/>
          <w:szCs w:val="20"/>
        </w:rPr>
        <w:t xml:space="preserve">при наступлении страхового  случая для активизации страховки Вам необходимо действовать строго по алгоритму, указанному в Вашем страховом полисе. Только в данном случае и если </w:t>
      </w:r>
      <w:r w:rsidRPr="004108FE">
        <w:rPr>
          <w:rFonts w:ascii="Book Antiqua" w:hAnsi="Book Antiqua"/>
          <w:sz w:val="20"/>
          <w:szCs w:val="20"/>
        </w:rPr>
        <w:t>наступивший случай является страховым</w:t>
      </w:r>
      <w:r>
        <w:rPr>
          <w:rFonts w:ascii="Book Antiqua" w:hAnsi="Book Antiqua"/>
          <w:sz w:val="20"/>
          <w:szCs w:val="20"/>
        </w:rPr>
        <w:t xml:space="preserve"> </w:t>
      </w:r>
      <w:r w:rsidRPr="00FD7098">
        <w:rPr>
          <w:rFonts w:ascii="Book Antiqua" w:hAnsi="Book Antiqua"/>
          <w:sz w:val="20"/>
          <w:szCs w:val="20"/>
        </w:rPr>
        <w:t>расходы оплатит Страховая Компания</w:t>
      </w:r>
      <w:r>
        <w:rPr>
          <w:rFonts w:ascii="Book Antiqua" w:hAnsi="Book Antiqua"/>
          <w:sz w:val="20"/>
          <w:szCs w:val="20"/>
        </w:rPr>
        <w:t>. Рекомендуем ознакомиться с Правилами страхования до начала путешествия</w:t>
      </w:r>
      <w:r w:rsidRPr="00FD7098">
        <w:rPr>
          <w:rFonts w:ascii="Book Antiqua" w:hAnsi="Book Antiqua"/>
          <w:sz w:val="20"/>
          <w:szCs w:val="20"/>
        </w:rPr>
        <w:t>.</w:t>
      </w:r>
    </w:p>
    <w:p w:rsidR="00FD7098" w:rsidRPr="00E97280" w:rsidRDefault="00FD7098" w:rsidP="00FD7098">
      <w:pPr>
        <w:pStyle w:val="a3"/>
        <w:spacing w:before="0" w:beforeAutospacing="0" w:after="0" w:afterAutospacing="0"/>
        <w:rPr>
          <w:rFonts w:ascii="Book Antiqua" w:hAnsi="Book Antiqua" w:cs="Times New Roman"/>
          <w:b/>
          <w:color w:val="auto"/>
          <w:sz w:val="20"/>
          <w:szCs w:val="20"/>
          <w:u w:val="single"/>
        </w:rPr>
      </w:pPr>
      <w:r w:rsidRPr="00E97280">
        <w:rPr>
          <w:rFonts w:ascii="Book Antiqua" w:hAnsi="Book Antiqua" w:cs="Times New Roman"/>
          <w:b/>
          <w:color w:val="auto"/>
          <w:sz w:val="20"/>
          <w:szCs w:val="20"/>
          <w:u w:val="single"/>
        </w:rPr>
        <w:t>ПРОСИМ ОБРАТИТЬ ОСОБОЕ ВНИМАНИЕ:</w:t>
      </w:r>
    </w:p>
    <w:p w:rsidR="00FD7098" w:rsidRPr="00FD7098" w:rsidRDefault="00FD7098" w:rsidP="00FD7098">
      <w:pPr>
        <w:jc w:val="both"/>
        <w:rPr>
          <w:rFonts w:ascii="Book Antiqua" w:hAnsi="Book Antiqua"/>
          <w:sz w:val="20"/>
          <w:szCs w:val="20"/>
        </w:rPr>
      </w:pPr>
      <w:r w:rsidRPr="00FD7098">
        <w:rPr>
          <w:rFonts w:ascii="Book Antiqua" w:hAnsi="Book Antiqua"/>
          <w:sz w:val="20"/>
          <w:szCs w:val="20"/>
        </w:rPr>
        <w:t xml:space="preserve">Перед началом путешествия снимите фотокопию с Вашего паспорта и прочих документов, удостоверяющих Вашу личность (водительских прав и др.), и авиабилетов, и храните их отдельно от оригиналов. В случае утраты документов у Вас возникнет меньше проблем, прежде всего с билетами. В случае потери паспорта, авиабилета или багажа, просим Вас незамедлительно информировать об этом представителя принимающей фирмы, который подскажет, каким образом Вы сможете решить возникшую проблему. </w:t>
      </w:r>
    </w:p>
    <w:p w:rsidR="00FD7098" w:rsidRPr="00FD7098" w:rsidRDefault="00FD7098" w:rsidP="00FD7098">
      <w:pPr>
        <w:jc w:val="both"/>
        <w:rPr>
          <w:rFonts w:ascii="Book Antiqua" w:hAnsi="Book Antiqua"/>
          <w:sz w:val="20"/>
          <w:szCs w:val="20"/>
        </w:rPr>
      </w:pPr>
      <w:r w:rsidRPr="00FD7098">
        <w:rPr>
          <w:rFonts w:ascii="Book Antiqua" w:hAnsi="Book Antiqua"/>
          <w:sz w:val="20"/>
          <w:szCs w:val="20"/>
        </w:rPr>
        <w:lastRenderedPageBreak/>
        <w:t xml:space="preserve">Стоимость напитков, предлагаемых в мини-барах гостиничных номеров, пользование платными программами телевидения и все телефонные разговоры (не считая внутри гостиничных звонков), </w:t>
      </w:r>
      <w:r w:rsidRPr="00E97280">
        <w:rPr>
          <w:rFonts w:ascii="Book Antiqua" w:hAnsi="Book Antiqua"/>
          <w:b/>
          <w:sz w:val="20"/>
          <w:szCs w:val="20"/>
          <w:u w:val="single"/>
        </w:rPr>
        <w:t>не входит в стоимость номера и оплачивается туристами самостоятельно</w:t>
      </w:r>
      <w:r w:rsidRPr="00FD7098">
        <w:rPr>
          <w:rFonts w:ascii="Book Antiqua" w:hAnsi="Book Antiqua"/>
          <w:sz w:val="20"/>
          <w:szCs w:val="20"/>
        </w:rPr>
        <w:t xml:space="preserve"> при выезде из гостиницы. </w:t>
      </w:r>
    </w:p>
    <w:p w:rsidR="00FD7098" w:rsidRPr="00FD7098" w:rsidRDefault="00FD7098" w:rsidP="00FD7098">
      <w:pPr>
        <w:jc w:val="both"/>
        <w:rPr>
          <w:rFonts w:ascii="Book Antiqua" w:hAnsi="Book Antiqua"/>
          <w:sz w:val="20"/>
          <w:szCs w:val="20"/>
        </w:rPr>
      </w:pPr>
      <w:r w:rsidRPr="00FD7098">
        <w:rPr>
          <w:rFonts w:ascii="Book Antiqua" w:hAnsi="Book Antiqua"/>
          <w:sz w:val="20"/>
          <w:szCs w:val="20"/>
        </w:rPr>
        <w:t>Туристам по всему следованию маршрута необходимо придерживаться правил поведения, установленных в отеле, на транспорте, спортивных площадках, в местах отдыха и т.п.</w:t>
      </w:r>
    </w:p>
    <w:p w:rsidR="00FD7098" w:rsidRPr="00FD7098" w:rsidRDefault="00FD7098" w:rsidP="00FD7098">
      <w:pPr>
        <w:jc w:val="both"/>
        <w:rPr>
          <w:rFonts w:ascii="Book Antiqua" w:hAnsi="Book Antiqua"/>
          <w:sz w:val="20"/>
          <w:szCs w:val="20"/>
        </w:rPr>
      </w:pPr>
      <w:r w:rsidRPr="00FD7098">
        <w:rPr>
          <w:rFonts w:ascii="Book Antiqua" w:hAnsi="Book Antiqua"/>
          <w:sz w:val="20"/>
          <w:szCs w:val="20"/>
        </w:rPr>
        <w:t>Никогда не следует пить водопроводную воду и есть немытые овощи и фрукты.</w:t>
      </w:r>
    </w:p>
    <w:p w:rsidR="00FD7098" w:rsidRPr="00FD7098" w:rsidRDefault="00FD7098" w:rsidP="00FD7098">
      <w:pPr>
        <w:jc w:val="both"/>
        <w:rPr>
          <w:rFonts w:ascii="Book Antiqua" w:hAnsi="Book Antiqua"/>
          <w:sz w:val="20"/>
          <w:szCs w:val="20"/>
        </w:rPr>
      </w:pPr>
      <w:r w:rsidRPr="00FD7098">
        <w:rPr>
          <w:rFonts w:ascii="Book Antiqua" w:hAnsi="Book Antiqua"/>
          <w:sz w:val="20"/>
          <w:szCs w:val="20"/>
        </w:rPr>
        <w:t xml:space="preserve">Следите за своими сумочками, бумажниками и фотоаппаратурой в отелях, туристических центрах, торговых районах и др. местах. </w:t>
      </w:r>
    </w:p>
    <w:p w:rsidR="00FD7098" w:rsidRDefault="00FD7098" w:rsidP="00FD7098">
      <w:pPr>
        <w:jc w:val="both"/>
        <w:rPr>
          <w:rFonts w:ascii="Book Antiqua" w:hAnsi="Book Antiqua"/>
          <w:sz w:val="20"/>
          <w:szCs w:val="20"/>
        </w:rPr>
      </w:pPr>
      <w:r w:rsidRPr="00FD7098">
        <w:rPr>
          <w:rFonts w:ascii="Book Antiqua" w:hAnsi="Book Antiqua"/>
          <w:sz w:val="20"/>
          <w:szCs w:val="20"/>
        </w:rPr>
        <w:t xml:space="preserve">Для хранения денег, ценных вещей, документов советуем </w:t>
      </w:r>
      <w:r w:rsidRPr="00E97280">
        <w:rPr>
          <w:rFonts w:ascii="Book Antiqua" w:hAnsi="Book Antiqua"/>
          <w:b/>
          <w:sz w:val="20"/>
          <w:szCs w:val="20"/>
          <w:u w:val="single"/>
        </w:rPr>
        <w:t>пользоваться сейфами при гостинице</w:t>
      </w:r>
      <w:r w:rsidRPr="00FD7098">
        <w:rPr>
          <w:rFonts w:ascii="Book Antiqua" w:hAnsi="Book Antiqua"/>
          <w:sz w:val="20"/>
          <w:szCs w:val="20"/>
        </w:rPr>
        <w:t>. Рекомендуем составлять опись ценных вещей и указывать сумму денег, хранимых в сейфах и просить представителя администрации отеля заверить вашу опись.</w:t>
      </w:r>
    </w:p>
    <w:p w:rsidR="00B038E2" w:rsidRDefault="00B038E2" w:rsidP="00B038E2">
      <w:pPr>
        <w:pStyle w:val="af"/>
        <w:rPr>
          <w:rFonts w:ascii="Book Antiqua" w:hAnsi="Book Antiqua"/>
          <w:sz w:val="20"/>
          <w:szCs w:val="20"/>
          <w:lang w:eastAsia="ru-RU"/>
        </w:rPr>
      </w:pPr>
      <w:r>
        <w:rPr>
          <w:rFonts w:ascii="Book Antiqua" w:hAnsi="Book Antiqua"/>
          <w:b/>
          <w:sz w:val="20"/>
          <w:szCs w:val="20"/>
        </w:rPr>
        <w:t xml:space="preserve">ВАЖНО! </w:t>
      </w:r>
      <w:r>
        <w:rPr>
          <w:rFonts w:ascii="Book Antiqua" w:hAnsi="Book Antiqua"/>
          <w:b/>
          <w:sz w:val="20"/>
          <w:szCs w:val="20"/>
          <w:lang w:eastAsia="ru-RU"/>
        </w:rPr>
        <w:t>С 01.01.2024 в Греции введен новый налог на проживание</w:t>
      </w:r>
      <w:r>
        <w:rPr>
          <w:rFonts w:ascii="Book Antiqua" w:hAnsi="Book Antiqua"/>
          <w:sz w:val="20"/>
          <w:szCs w:val="20"/>
          <w:lang w:eastAsia="ru-RU"/>
        </w:rPr>
        <w:t xml:space="preserve"> (сейчас он называется «экологический сбор»). Данный сбор </w:t>
      </w:r>
      <w:r w:rsidRPr="00EB51EE">
        <w:rPr>
          <w:rFonts w:ascii="Book Antiqua" w:hAnsi="Book Antiqua"/>
          <w:sz w:val="20"/>
          <w:szCs w:val="20"/>
          <w:lang w:eastAsia="ru-RU"/>
        </w:rPr>
        <w:t>оплачивается</w:t>
      </w:r>
      <w:r>
        <w:rPr>
          <w:rFonts w:ascii="Book Antiqua" w:hAnsi="Book Antiqua"/>
          <w:sz w:val="20"/>
          <w:szCs w:val="20"/>
          <w:lang w:eastAsia="ru-RU"/>
        </w:rPr>
        <w:t xml:space="preserve"> при выезде из отеля/апартамента. </w:t>
      </w:r>
    </w:p>
    <w:p w:rsidR="00B038E2" w:rsidRDefault="00B038E2" w:rsidP="00B038E2">
      <w:pPr>
        <w:pStyle w:val="af"/>
        <w:rPr>
          <w:rFonts w:ascii="Book Antiqua" w:hAnsi="Book Antiqua"/>
          <w:sz w:val="20"/>
          <w:szCs w:val="20"/>
          <w:lang w:eastAsia="ru-RU"/>
        </w:rPr>
      </w:pPr>
      <w:r>
        <w:rPr>
          <w:rFonts w:ascii="Book Antiqua" w:hAnsi="Book Antiqua"/>
          <w:sz w:val="20"/>
          <w:szCs w:val="20"/>
          <w:lang w:eastAsia="ru-RU"/>
        </w:rPr>
        <w:t>Сумма сбора зависит от категории отеля и периода пребывания:</w:t>
      </w:r>
    </w:p>
    <w:p w:rsidR="00B038E2" w:rsidRDefault="00B038E2" w:rsidP="00B038E2">
      <w:pPr>
        <w:pStyle w:val="af"/>
        <w:rPr>
          <w:rFonts w:ascii="Book Antiqua" w:hAnsi="Book Antiqua"/>
          <w:sz w:val="20"/>
          <w:szCs w:val="20"/>
          <w:lang w:eastAsia="ru-RU"/>
        </w:rPr>
      </w:pPr>
      <w:r>
        <w:rPr>
          <w:rFonts w:ascii="Book Antiqua" w:hAnsi="Book Antiqua"/>
          <w:b/>
          <w:sz w:val="20"/>
          <w:szCs w:val="20"/>
          <w:lang w:eastAsia="ru-RU"/>
        </w:rPr>
        <w:t>1*-2*</w:t>
      </w:r>
      <w:r>
        <w:rPr>
          <w:rFonts w:ascii="Book Antiqua" w:hAnsi="Book Antiqua"/>
          <w:sz w:val="20"/>
          <w:szCs w:val="20"/>
          <w:lang w:eastAsia="ru-RU"/>
        </w:rPr>
        <w:t xml:space="preserve"> </w:t>
      </w:r>
      <w:r>
        <w:rPr>
          <w:rFonts w:ascii="Book Antiqua" w:hAnsi="Book Antiqua"/>
          <w:b/>
          <w:sz w:val="20"/>
          <w:szCs w:val="20"/>
          <w:lang w:eastAsia="ru-RU"/>
        </w:rPr>
        <w:t xml:space="preserve">= </w:t>
      </w:r>
      <w:r>
        <w:rPr>
          <w:rFonts w:ascii="Book Antiqua" w:hAnsi="Book Antiqua"/>
          <w:b/>
          <w:i/>
          <w:sz w:val="20"/>
          <w:szCs w:val="20"/>
          <w:lang w:eastAsia="ru-RU"/>
        </w:rPr>
        <w:t>1,5 евро/сутки</w:t>
      </w:r>
      <w:r>
        <w:rPr>
          <w:rFonts w:ascii="Book Antiqua" w:hAnsi="Book Antiqua"/>
          <w:sz w:val="20"/>
          <w:szCs w:val="20"/>
          <w:lang w:eastAsia="ru-RU"/>
        </w:rPr>
        <w:t xml:space="preserve"> (март - октябрь), 0,5 евро/сутки (ноябрь – февраль);</w:t>
      </w:r>
    </w:p>
    <w:p w:rsidR="00B038E2" w:rsidRDefault="00B038E2" w:rsidP="00B038E2">
      <w:pPr>
        <w:pStyle w:val="af"/>
        <w:rPr>
          <w:rFonts w:ascii="Book Antiqua" w:hAnsi="Book Antiqua"/>
          <w:sz w:val="20"/>
          <w:szCs w:val="20"/>
          <w:lang w:eastAsia="ru-RU"/>
        </w:rPr>
      </w:pPr>
      <w:r>
        <w:rPr>
          <w:rFonts w:ascii="Book Antiqua" w:hAnsi="Book Antiqua"/>
          <w:b/>
          <w:sz w:val="20"/>
          <w:szCs w:val="20"/>
          <w:lang w:eastAsia="ru-RU"/>
        </w:rPr>
        <w:t>3*</w:t>
      </w:r>
      <w:r>
        <w:rPr>
          <w:rFonts w:ascii="Book Antiqua" w:hAnsi="Book Antiqua"/>
          <w:sz w:val="20"/>
          <w:szCs w:val="20"/>
          <w:lang w:eastAsia="ru-RU"/>
        </w:rPr>
        <w:t xml:space="preserve"> </w:t>
      </w:r>
      <w:r>
        <w:rPr>
          <w:rFonts w:ascii="Book Antiqua" w:hAnsi="Book Antiqua"/>
          <w:b/>
          <w:sz w:val="20"/>
          <w:szCs w:val="20"/>
          <w:lang w:eastAsia="ru-RU"/>
        </w:rPr>
        <w:t xml:space="preserve">= </w:t>
      </w:r>
      <w:r>
        <w:rPr>
          <w:rFonts w:ascii="Book Antiqua" w:hAnsi="Book Antiqua"/>
          <w:b/>
          <w:i/>
          <w:sz w:val="20"/>
          <w:szCs w:val="20"/>
          <w:lang w:eastAsia="ru-RU"/>
        </w:rPr>
        <w:t>3 евро/сутки</w:t>
      </w:r>
      <w:r>
        <w:rPr>
          <w:rFonts w:ascii="Book Antiqua" w:hAnsi="Book Antiqua"/>
          <w:sz w:val="20"/>
          <w:szCs w:val="20"/>
          <w:lang w:eastAsia="ru-RU"/>
        </w:rPr>
        <w:t xml:space="preserve"> (март - октябрь), 1,5 евро/сутки (ноябрь – февраль);</w:t>
      </w:r>
    </w:p>
    <w:p w:rsidR="00B038E2" w:rsidRDefault="00B038E2" w:rsidP="00B038E2">
      <w:pPr>
        <w:pStyle w:val="af"/>
        <w:rPr>
          <w:rFonts w:ascii="Book Antiqua" w:hAnsi="Book Antiqua"/>
          <w:sz w:val="20"/>
          <w:szCs w:val="20"/>
          <w:lang w:eastAsia="ru-RU"/>
        </w:rPr>
      </w:pPr>
      <w:r>
        <w:rPr>
          <w:rFonts w:ascii="Book Antiqua" w:hAnsi="Book Antiqua"/>
          <w:b/>
          <w:sz w:val="20"/>
          <w:szCs w:val="20"/>
          <w:lang w:eastAsia="ru-RU"/>
        </w:rPr>
        <w:t>4*</w:t>
      </w:r>
      <w:r>
        <w:rPr>
          <w:rFonts w:ascii="Book Antiqua" w:hAnsi="Book Antiqua"/>
          <w:sz w:val="20"/>
          <w:szCs w:val="20"/>
          <w:lang w:eastAsia="ru-RU"/>
        </w:rPr>
        <w:t xml:space="preserve"> </w:t>
      </w:r>
      <w:r>
        <w:rPr>
          <w:rFonts w:ascii="Book Antiqua" w:hAnsi="Book Antiqua"/>
          <w:b/>
          <w:sz w:val="20"/>
          <w:szCs w:val="20"/>
          <w:lang w:eastAsia="ru-RU"/>
        </w:rPr>
        <w:t xml:space="preserve">= </w:t>
      </w:r>
      <w:r>
        <w:rPr>
          <w:rFonts w:ascii="Book Antiqua" w:hAnsi="Book Antiqua"/>
          <w:b/>
          <w:i/>
          <w:sz w:val="20"/>
          <w:szCs w:val="20"/>
          <w:lang w:eastAsia="ru-RU"/>
        </w:rPr>
        <w:t>7 евро/сутки</w:t>
      </w:r>
      <w:r>
        <w:rPr>
          <w:rFonts w:ascii="Book Antiqua" w:hAnsi="Book Antiqua"/>
          <w:sz w:val="20"/>
          <w:szCs w:val="20"/>
          <w:lang w:eastAsia="ru-RU"/>
        </w:rPr>
        <w:t xml:space="preserve"> (март - октябрь), 3 евро/сутки (ноябрь – февраль);</w:t>
      </w:r>
    </w:p>
    <w:p w:rsidR="00B038E2" w:rsidRDefault="00B038E2" w:rsidP="00B038E2">
      <w:pPr>
        <w:pStyle w:val="af"/>
        <w:rPr>
          <w:rFonts w:ascii="Book Antiqua" w:hAnsi="Book Antiqua"/>
          <w:sz w:val="20"/>
          <w:szCs w:val="20"/>
          <w:lang w:eastAsia="ru-RU"/>
        </w:rPr>
      </w:pPr>
      <w:r>
        <w:rPr>
          <w:rFonts w:ascii="Book Antiqua" w:hAnsi="Book Antiqua"/>
          <w:b/>
          <w:sz w:val="20"/>
          <w:szCs w:val="20"/>
          <w:lang w:eastAsia="ru-RU"/>
        </w:rPr>
        <w:t>5*</w:t>
      </w:r>
      <w:r>
        <w:rPr>
          <w:rFonts w:ascii="Book Antiqua" w:hAnsi="Book Antiqua"/>
          <w:sz w:val="20"/>
          <w:szCs w:val="20"/>
          <w:lang w:eastAsia="ru-RU"/>
        </w:rPr>
        <w:t xml:space="preserve"> </w:t>
      </w:r>
      <w:r>
        <w:rPr>
          <w:rFonts w:ascii="Book Antiqua" w:hAnsi="Book Antiqua"/>
          <w:b/>
          <w:sz w:val="20"/>
          <w:szCs w:val="20"/>
          <w:lang w:eastAsia="ru-RU"/>
        </w:rPr>
        <w:t xml:space="preserve">= </w:t>
      </w:r>
      <w:r>
        <w:rPr>
          <w:rFonts w:ascii="Book Antiqua" w:hAnsi="Book Antiqua"/>
          <w:b/>
          <w:i/>
          <w:sz w:val="20"/>
          <w:szCs w:val="20"/>
          <w:lang w:eastAsia="ru-RU"/>
        </w:rPr>
        <w:t>10 евро/сутки</w:t>
      </w:r>
      <w:r>
        <w:rPr>
          <w:rFonts w:ascii="Book Antiqua" w:hAnsi="Book Antiqua"/>
          <w:sz w:val="20"/>
          <w:szCs w:val="20"/>
          <w:lang w:eastAsia="ru-RU"/>
        </w:rPr>
        <w:t xml:space="preserve"> (март - октябрь), 4 евро/сутки (ноябрь – февраль).</w:t>
      </w:r>
    </w:p>
    <w:p w:rsidR="004558BE" w:rsidRPr="00FD7098" w:rsidRDefault="004558BE" w:rsidP="004558BE">
      <w:pPr>
        <w:jc w:val="center"/>
        <w:rPr>
          <w:rFonts w:ascii="Book Antiqua" w:hAnsi="Book Antiqua"/>
          <w:b/>
          <w:i/>
          <w:caps/>
          <w:sz w:val="20"/>
          <w:szCs w:val="20"/>
        </w:rPr>
      </w:pPr>
      <w:r w:rsidRPr="00FD7098">
        <w:rPr>
          <w:rFonts w:ascii="Book Antiqua" w:hAnsi="Book Antiqua"/>
          <w:b/>
          <w:i/>
          <w:caps/>
          <w:sz w:val="20"/>
          <w:szCs w:val="20"/>
        </w:rPr>
        <w:t>Полезная информация</w:t>
      </w:r>
      <w:r w:rsidR="00313544" w:rsidRPr="00FD7098">
        <w:rPr>
          <w:rFonts w:ascii="Book Antiqua" w:hAnsi="Book Antiqua"/>
          <w:b/>
          <w:i/>
          <w:caps/>
          <w:sz w:val="20"/>
          <w:szCs w:val="20"/>
        </w:rPr>
        <w:t xml:space="preserve"> о стране</w:t>
      </w:r>
    </w:p>
    <w:p w:rsidR="004558BE" w:rsidRPr="00FD7098" w:rsidRDefault="004558BE" w:rsidP="004558BE">
      <w:pPr>
        <w:jc w:val="both"/>
        <w:rPr>
          <w:rFonts w:ascii="Book Antiqua" w:hAnsi="Book Antiqua"/>
          <w:sz w:val="20"/>
          <w:szCs w:val="20"/>
        </w:rPr>
      </w:pPr>
      <w:r w:rsidRPr="00FD7098">
        <w:rPr>
          <w:rFonts w:ascii="Book Antiqua" w:hAnsi="Book Antiqua"/>
          <w:b/>
          <w:bCs/>
          <w:sz w:val="20"/>
          <w:szCs w:val="20"/>
        </w:rPr>
        <w:t xml:space="preserve">ГЕОГРАФИЯ </w:t>
      </w:r>
      <w:r w:rsidRPr="00FD7098">
        <w:rPr>
          <w:rFonts w:ascii="Book Antiqua" w:hAnsi="Book Antiqua"/>
          <w:bCs/>
          <w:sz w:val="20"/>
          <w:szCs w:val="20"/>
        </w:rPr>
        <w:t>Греция</w:t>
      </w:r>
      <w:r w:rsidRPr="00FD7098">
        <w:rPr>
          <w:rFonts w:ascii="Book Antiqua" w:hAnsi="Book Antiqua"/>
          <w:b/>
          <w:bCs/>
          <w:sz w:val="20"/>
          <w:szCs w:val="20"/>
        </w:rPr>
        <w:t xml:space="preserve"> </w:t>
      </w:r>
      <w:r w:rsidRPr="00FD7098">
        <w:rPr>
          <w:rFonts w:ascii="Book Antiqua" w:hAnsi="Book Antiqua"/>
          <w:sz w:val="20"/>
          <w:szCs w:val="20"/>
        </w:rPr>
        <w:t>находится в Восточном Средиземноморье, на стыке 3-х континентов: Азии, Африки и Европы. На северо-западе она граничит с Албанией, на севере - с Македонией и Болгарией, а на востоке - с Турцией. Страну омывают 7 морей бассейна Средиземного моря. Площадь страны - 132 000 кв. км, а население согласно переписи 2000 года составляет 11 млн. человек, из них 95% греки.</w:t>
      </w:r>
    </w:p>
    <w:p w:rsidR="004558BE" w:rsidRPr="00FD7098" w:rsidRDefault="004558BE" w:rsidP="004558BE">
      <w:pPr>
        <w:jc w:val="both"/>
        <w:rPr>
          <w:rFonts w:ascii="Book Antiqua" w:hAnsi="Book Antiqua"/>
          <w:b/>
          <w:sz w:val="20"/>
          <w:szCs w:val="20"/>
        </w:rPr>
      </w:pPr>
      <w:r w:rsidRPr="00FD7098">
        <w:rPr>
          <w:rFonts w:ascii="Book Antiqua" w:hAnsi="Book Antiqua"/>
          <w:b/>
          <w:sz w:val="20"/>
          <w:szCs w:val="20"/>
        </w:rPr>
        <w:t xml:space="preserve">ВРЕМЯ. </w:t>
      </w:r>
      <w:r w:rsidRPr="00FD7098">
        <w:rPr>
          <w:rFonts w:ascii="Book Antiqua" w:hAnsi="Book Antiqua"/>
          <w:sz w:val="20"/>
          <w:szCs w:val="20"/>
        </w:rPr>
        <w:t xml:space="preserve">Временные пояса Греции и Беларуси совпадают – GMT+2. Когда в Беларуси 10:00 в Греции тоже 10:00. </w:t>
      </w:r>
    </w:p>
    <w:p w:rsidR="004558BE" w:rsidRPr="00FD7098" w:rsidRDefault="004558BE" w:rsidP="004558BE">
      <w:pPr>
        <w:jc w:val="both"/>
        <w:rPr>
          <w:rFonts w:ascii="Book Antiqua" w:hAnsi="Book Antiqua"/>
          <w:sz w:val="20"/>
          <w:szCs w:val="20"/>
        </w:rPr>
      </w:pPr>
      <w:r w:rsidRPr="00FD7098">
        <w:rPr>
          <w:rFonts w:ascii="Book Antiqua" w:hAnsi="Book Antiqua"/>
          <w:b/>
          <w:sz w:val="20"/>
          <w:szCs w:val="20"/>
        </w:rPr>
        <w:t>КЛИМАТ</w:t>
      </w:r>
      <w:r w:rsidRPr="00FD7098">
        <w:rPr>
          <w:rFonts w:ascii="Book Antiqua" w:hAnsi="Book Antiqua"/>
          <w:sz w:val="20"/>
          <w:szCs w:val="20"/>
        </w:rPr>
        <w:t xml:space="preserve"> </w:t>
      </w:r>
      <w:r w:rsidRPr="00FD7098">
        <w:rPr>
          <w:rFonts w:ascii="Book Antiqua" w:hAnsi="Book Antiqua"/>
          <w:bCs/>
          <w:sz w:val="20"/>
          <w:szCs w:val="20"/>
        </w:rPr>
        <w:t>Греция</w:t>
      </w:r>
      <w:r w:rsidRPr="00FD7098">
        <w:rPr>
          <w:rFonts w:ascii="Book Antiqua" w:hAnsi="Book Antiqua"/>
          <w:sz w:val="20"/>
          <w:szCs w:val="20"/>
        </w:rPr>
        <w:t xml:space="preserve"> входит в средиземноморскую климатическую зону: теплая влажная зима и жаркое сухое лето. В целом, греческий климат позволяет отдыхать здесь в любое время года и при любом состоянии здоровья, если правильно спланировать отдых. Зима в </w:t>
      </w:r>
      <w:r w:rsidRPr="00FD7098">
        <w:rPr>
          <w:rFonts w:ascii="Book Antiqua" w:hAnsi="Book Antiqua"/>
          <w:bCs/>
          <w:sz w:val="20"/>
          <w:szCs w:val="20"/>
        </w:rPr>
        <w:t>Греции</w:t>
      </w:r>
      <w:r w:rsidRPr="00FD7098">
        <w:rPr>
          <w:rFonts w:ascii="Book Antiqua" w:hAnsi="Book Antiqua"/>
          <w:sz w:val="20"/>
          <w:szCs w:val="20"/>
        </w:rPr>
        <w:t xml:space="preserve"> наступает тогда, когда температура воздуха опускается до 6 градусов тепла, но такая температура держится не больше 2 недель. В среднем, температура воздуха зимой составляет 12 градусов тепла. Самый холодный месяц - февраль. Очень редко зимой выпадает снег, и держится он не более 3 дней. Только вершины гор почти всегда покрыты снегом. В приморских городах благодаря морю климат мягче. В жаркие летние дни и ночи у побережья можно наслаждаться </w:t>
      </w:r>
      <w:r w:rsidRPr="00FD7098">
        <w:rPr>
          <w:rFonts w:ascii="Book Antiqua" w:hAnsi="Book Antiqua"/>
          <w:sz w:val="20"/>
          <w:szCs w:val="20"/>
        </w:rPr>
        <w:lastRenderedPageBreak/>
        <w:t>приятным свежим ветерком. Средняя дневная температура (январь/июль,°C): Северная Греция +7/+27, Южная Греция +10/+29 (летом может доходить и до +45°C), Корфу +10/+26, Крит и Родос +15/+30.</w:t>
      </w:r>
    </w:p>
    <w:p w:rsidR="004558BE" w:rsidRPr="00FD7098" w:rsidRDefault="004558BE" w:rsidP="004558BE">
      <w:pPr>
        <w:jc w:val="both"/>
        <w:rPr>
          <w:rFonts w:ascii="Book Antiqua" w:hAnsi="Book Antiqua"/>
          <w:sz w:val="20"/>
          <w:szCs w:val="20"/>
        </w:rPr>
      </w:pPr>
      <w:r w:rsidRPr="00FD7098">
        <w:rPr>
          <w:rFonts w:ascii="Book Antiqua" w:hAnsi="Book Antiqua"/>
          <w:b/>
          <w:bCs/>
          <w:sz w:val="20"/>
          <w:szCs w:val="20"/>
        </w:rPr>
        <w:t>ВАЛЮТА</w:t>
      </w:r>
      <w:r w:rsidRPr="00FD7098">
        <w:rPr>
          <w:rFonts w:ascii="Book Antiqua" w:hAnsi="Book Antiqua"/>
          <w:sz w:val="20"/>
          <w:szCs w:val="20"/>
        </w:rPr>
        <w:t xml:space="preserve"> С 1 января 2002 года денежная единица Греции – евро. Банки работают в будни с 08:30 до </w:t>
      </w:r>
      <w:smartTag w:uri="urn:schemas-microsoft-com:office:smarttags" w:element="PersonName">
        <w:r w:rsidRPr="00FD7098">
          <w:rPr>
            <w:rFonts w:ascii="Book Antiqua" w:hAnsi="Book Antiqua"/>
            <w:sz w:val="20"/>
            <w:szCs w:val="20"/>
          </w:rPr>
          <w:t>1</w:t>
        </w:r>
      </w:smartTag>
      <w:r w:rsidRPr="00FD7098">
        <w:rPr>
          <w:rFonts w:ascii="Book Antiqua" w:hAnsi="Book Antiqua"/>
          <w:sz w:val="20"/>
          <w:szCs w:val="20"/>
        </w:rPr>
        <w:t xml:space="preserve">4:00, по пятницам закрываются в </w:t>
      </w:r>
      <w:smartTag w:uri="urn:schemas-microsoft-com:office:smarttags" w:element="PersonName">
        <w:r w:rsidRPr="00FD7098">
          <w:rPr>
            <w:rFonts w:ascii="Book Antiqua" w:hAnsi="Book Antiqua"/>
            <w:sz w:val="20"/>
            <w:szCs w:val="20"/>
          </w:rPr>
          <w:t>1</w:t>
        </w:r>
      </w:smartTag>
      <w:r w:rsidRPr="00FD7098">
        <w:rPr>
          <w:rFonts w:ascii="Book Antiqua" w:hAnsi="Book Antiqua"/>
          <w:sz w:val="20"/>
          <w:szCs w:val="20"/>
        </w:rPr>
        <w:t>3:30. Некоторые банки (центральные и городские) открыты и по субботам, но только для обмена валюты. В туристических центрах есть обменные пункты, работающие до 24:00. В остальных местах «обменников», работающих круглосуточно, очень мало. Найти банкомат в Греции несложно. Отели, крупные туристические центры  принимают карточки основных международных платежных систем с начислением комиссии 3-5%.</w:t>
      </w:r>
    </w:p>
    <w:p w:rsidR="004558BE" w:rsidRPr="00FD7098" w:rsidRDefault="004558BE" w:rsidP="004558BE">
      <w:pPr>
        <w:jc w:val="both"/>
        <w:rPr>
          <w:rFonts w:ascii="Book Antiqua" w:hAnsi="Book Antiqua"/>
          <w:sz w:val="20"/>
          <w:szCs w:val="20"/>
        </w:rPr>
      </w:pPr>
      <w:r w:rsidRPr="00FD7098">
        <w:rPr>
          <w:rFonts w:ascii="Book Antiqua" w:hAnsi="Book Antiqua"/>
          <w:b/>
          <w:bCs/>
          <w:sz w:val="20"/>
          <w:szCs w:val="20"/>
        </w:rPr>
        <w:t xml:space="preserve">ЯЗЫК </w:t>
      </w:r>
      <w:r w:rsidRPr="00FD7098">
        <w:rPr>
          <w:rFonts w:ascii="Book Antiqua" w:hAnsi="Book Antiqua"/>
          <w:sz w:val="20"/>
          <w:szCs w:val="20"/>
        </w:rPr>
        <w:t xml:space="preserve">Государственным языком является новогреческий язык, развившийся на основе древнегреческого языка. Для общения с туристами приняты английский и немецкий языки. В </w:t>
      </w:r>
      <w:r w:rsidRPr="00FD7098">
        <w:rPr>
          <w:rFonts w:ascii="Book Antiqua" w:hAnsi="Book Antiqua"/>
          <w:bCs/>
          <w:sz w:val="20"/>
          <w:szCs w:val="20"/>
        </w:rPr>
        <w:t>Греции</w:t>
      </w:r>
      <w:r w:rsidRPr="00FD7098">
        <w:rPr>
          <w:rFonts w:ascii="Book Antiqua" w:hAnsi="Book Antiqua"/>
          <w:sz w:val="20"/>
          <w:szCs w:val="20"/>
        </w:rPr>
        <w:t xml:space="preserve"> живет много выходцев из бывшего Советского Союза, поэтому во многих местах можно услышать и русскую речь. </w:t>
      </w:r>
    </w:p>
    <w:p w:rsidR="004558BE" w:rsidRPr="00FD7098" w:rsidRDefault="004558BE" w:rsidP="004558BE">
      <w:pPr>
        <w:jc w:val="both"/>
        <w:rPr>
          <w:rFonts w:ascii="Book Antiqua" w:hAnsi="Book Antiqua"/>
          <w:sz w:val="20"/>
          <w:szCs w:val="20"/>
        </w:rPr>
      </w:pPr>
      <w:r w:rsidRPr="00FD7098">
        <w:rPr>
          <w:rFonts w:ascii="Book Antiqua" w:hAnsi="Book Antiqua"/>
          <w:b/>
          <w:caps/>
          <w:sz w:val="20"/>
          <w:szCs w:val="20"/>
        </w:rPr>
        <w:t>Электричество</w:t>
      </w:r>
      <w:r w:rsidRPr="00FD7098">
        <w:rPr>
          <w:rFonts w:ascii="Book Antiqua" w:hAnsi="Book Antiqua"/>
          <w:sz w:val="20"/>
          <w:szCs w:val="20"/>
        </w:rPr>
        <w:t xml:space="preserve"> Напряжение в сети - 220 V,  в некоторых отелях устройство розетки не совпадает с устройством штепселей наших электроприборов, тогда необходимо использовать переходник.</w:t>
      </w:r>
    </w:p>
    <w:p w:rsidR="004558BE" w:rsidRPr="00FD7098" w:rsidRDefault="004558BE" w:rsidP="004558BE">
      <w:pPr>
        <w:jc w:val="both"/>
        <w:rPr>
          <w:rFonts w:ascii="Book Antiqua" w:hAnsi="Book Antiqua"/>
          <w:sz w:val="20"/>
          <w:szCs w:val="20"/>
        </w:rPr>
      </w:pPr>
      <w:r w:rsidRPr="00FD7098">
        <w:rPr>
          <w:rFonts w:ascii="Book Antiqua" w:hAnsi="Book Antiqua"/>
          <w:b/>
          <w:caps/>
          <w:sz w:val="20"/>
          <w:szCs w:val="20"/>
        </w:rPr>
        <w:t>Телефон</w:t>
      </w:r>
      <w:r w:rsidRPr="00FD7098">
        <w:rPr>
          <w:rFonts w:ascii="Book Antiqua" w:hAnsi="Book Antiqua"/>
          <w:sz w:val="20"/>
          <w:szCs w:val="20"/>
        </w:rPr>
        <w:t xml:space="preserve"> В наше время редко встретишь человека, не имеющего мобильный телефон, с которым, как правило, никто не расстается и в зарубежных поездках.</w:t>
      </w:r>
    </w:p>
    <w:p w:rsidR="004558BE" w:rsidRPr="00FD7098" w:rsidRDefault="004558BE" w:rsidP="004558BE">
      <w:pPr>
        <w:jc w:val="both"/>
        <w:rPr>
          <w:rFonts w:ascii="Book Antiqua" w:hAnsi="Book Antiqua"/>
          <w:sz w:val="20"/>
          <w:szCs w:val="20"/>
        </w:rPr>
      </w:pPr>
      <w:r w:rsidRPr="00FD7098">
        <w:rPr>
          <w:rFonts w:ascii="Book Antiqua" w:hAnsi="Book Antiqua"/>
          <w:sz w:val="20"/>
          <w:szCs w:val="20"/>
        </w:rPr>
        <w:t>А также звонить можно из отеля, а дешевле по телефону - автомату, используя телефонную карту, которую можно купить в любом киоске.   Стоимость около 3 евро  за 10-12 мин. разговора с Москвой. Для звонка в Беларусь, в том числе и  с мобильного телефона, необходимо набрать 00375 + код города + номер абонента.</w:t>
      </w:r>
    </w:p>
    <w:p w:rsidR="004558BE" w:rsidRPr="00E97280" w:rsidRDefault="004558BE" w:rsidP="004558BE">
      <w:pPr>
        <w:jc w:val="both"/>
        <w:rPr>
          <w:rFonts w:ascii="Book Antiqua" w:hAnsi="Book Antiqua"/>
          <w:b/>
          <w:sz w:val="20"/>
          <w:szCs w:val="20"/>
        </w:rPr>
      </w:pPr>
      <w:r w:rsidRPr="00E97280">
        <w:rPr>
          <w:rFonts w:ascii="Book Antiqua" w:hAnsi="Book Antiqua"/>
          <w:b/>
          <w:sz w:val="20"/>
          <w:szCs w:val="20"/>
          <w:u w:val="single"/>
        </w:rPr>
        <w:t>Полезные телефоны</w:t>
      </w:r>
      <w:r w:rsidRPr="00E97280">
        <w:rPr>
          <w:rFonts w:ascii="Book Antiqua" w:hAnsi="Book Antiqua"/>
          <w:b/>
          <w:sz w:val="20"/>
          <w:szCs w:val="20"/>
        </w:rPr>
        <w:t>:</w:t>
      </w:r>
    </w:p>
    <w:p w:rsidR="004558BE" w:rsidRPr="00FD7098" w:rsidRDefault="004558BE" w:rsidP="004558BE">
      <w:pPr>
        <w:jc w:val="both"/>
        <w:rPr>
          <w:rFonts w:ascii="Book Antiqua" w:hAnsi="Book Antiqua"/>
          <w:sz w:val="20"/>
          <w:szCs w:val="20"/>
        </w:rPr>
      </w:pPr>
      <w:r w:rsidRPr="00FD7098">
        <w:rPr>
          <w:rFonts w:ascii="Book Antiqua" w:hAnsi="Book Antiqua"/>
          <w:sz w:val="20"/>
          <w:szCs w:val="20"/>
        </w:rPr>
        <w:t>Полиция 100</w:t>
      </w:r>
    </w:p>
    <w:p w:rsidR="004558BE" w:rsidRPr="00FD7098" w:rsidRDefault="004558BE" w:rsidP="004558BE">
      <w:pPr>
        <w:jc w:val="both"/>
        <w:rPr>
          <w:rFonts w:ascii="Book Antiqua" w:hAnsi="Book Antiqua"/>
          <w:sz w:val="20"/>
          <w:szCs w:val="20"/>
        </w:rPr>
      </w:pPr>
      <w:r w:rsidRPr="00FD7098">
        <w:rPr>
          <w:rFonts w:ascii="Book Antiqua" w:hAnsi="Book Antiqua"/>
          <w:sz w:val="20"/>
          <w:szCs w:val="20"/>
        </w:rPr>
        <w:t>Скорая помощь 166</w:t>
      </w:r>
    </w:p>
    <w:p w:rsidR="004558BE" w:rsidRPr="00FD7098" w:rsidRDefault="004558BE" w:rsidP="004558BE">
      <w:pPr>
        <w:jc w:val="both"/>
        <w:rPr>
          <w:rFonts w:ascii="Book Antiqua" w:hAnsi="Book Antiqua"/>
          <w:sz w:val="20"/>
          <w:szCs w:val="20"/>
        </w:rPr>
      </w:pPr>
      <w:r w:rsidRPr="00FD7098">
        <w:rPr>
          <w:rFonts w:ascii="Book Antiqua" w:hAnsi="Book Antiqua"/>
          <w:sz w:val="20"/>
          <w:szCs w:val="20"/>
        </w:rPr>
        <w:t>Пожарная охрана 199</w:t>
      </w:r>
    </w:p>
    <w:p w:rsidR="004558BE" w:rsidRPr="00FD7098" w:rsidRDefault="004558BE" w:rsidP="004558BE">
      <w:pPr>
        <w:jc w:val="both"/>
        <w:rPr>
          <w:rFonts w:ascii="Book Antiqua" w:hAnsi="Book Antiqua"/>
          <w:sz w:val="20"/>
          <w:szCs w:val="20"/>
        </w:rPr>
      </w:pPr>
      <w:r w:rsidRPr="00FD7098">
        <w:rPr>
          <w:rFonts w:ascii="Book Antiqua" w:hAnsi="Book Antiqua"/>
          <w:sz w:val="20"/>
          <w:szCs w:val="20"/>
        </w:rPr>
        <w:t>Туристическая полиция  01/171</w:t>
      </w:r>
    </w:p>
    <w:p w:rsidR="004558BE" w:rsidRPr="00FD7098" w:rsidRDefault="004558BE" w:rsidP="004558BE">
      <w:pPr>
        <w:jc w:val="both"/>
        <w:rPr>
          <w:rFonts w:ascii="Book Antiqua" w:hAnsi="Book Antiqua"/>
          <w:sz w:val="20"/>
          <w:szCs w:val="20"/>
        </w:rPr>
      </w:pPr>
      <w:r w:rsidRPr="00FD7098">
        <w:rPr>
          <w:rFonts w:ascii="Book Antiqua" w:hAnsi="Book Antiqua"/>
          <w:b/>
          <w:bCs/>
          <w:sz w:val="20"/>
          <w:szCs w:val="20"/>
        </w:rPr>
        <w:t>НАЦИОНАЛЬНЫЕ ОСОБЕННОСТИ</w:t>
      </w:r>
      <w:r w:rsidRPr="00FD7098">
        <w:rPr>
          <w:rFonts w:ascii="Book Antiqua" w:hAnsi="Book Antiqua"/>
          <w:sz w:val="20"/>
          <w:szCs w:val="20"/>
        </w:rPr>
        <w:t xml:space="preserve"> Как гость Вы должны уважать и проявлять терпимость к обычаям страны, в которую прибыли. В туристических странах обычаи и порядки часто иные, чем у Вас дома, люди там живут в другом ритме и ведут иной образ жизни. Большое значение в повседневной жизни греков имеет религия. 98 процентов населения – православные, православие имеет статус официальной религии страны. Жаркий климат наложил отпечаток на традиции и обычаи греков. В летнее время примерно с 15:00 до 18:00 наступает время послеобеденного отдыха. В эти часы не принято назначать встречи, делать телефонные звонки. В общественном транспорте </w:t>
      </w:r>
      <w:r w:rsidRPr="00FD7098">
        <w:rPr>
          <w:rFonts w:ascii="Book Antiqua" w:hAnsi="Book Antiqua"/>
          <w:bCs/>
          <w:sz w:val="20"/>
          <w:szCs w:val="20"/>
        </w:rPr>
        <w:t>не принято</w:t>
      </w:r>
      <w:r w:rsidRPr="00FD7098">
        <w:rPr>
          <w:rFonts w:ascii="Book Antiqua" w:hAnsi="Book Antiqua"/>
          <w:sz w:val="20"/>
          <w:szCs w:val="20"/>
        </w:rPr>
        <w:t xml:space="preserve"> уступать место женщинам и пожилым людям - могут обидеться. К грекам лучше всего обращаться по фамилии, если </w:t>
      </w:r>
      <w:r w:rsidRPr="00FD7098">
        <w:rPr>
          <w:rFonts w:ascii="Book Antiqua" w:hAnsi="Book Antiqua"/>
          <w:sz w:val="20"/>
          <w:szCs w:val="20"/>
        </w:rPr>
        <w:lastRenderedPageBreak/>
        <w:t xml:space="preserve">они сами не попросят Вас называть их по имени. Разговаривать с греками лучше всего на расстоянии. У них </w:t>
      </w:r>
      <w:r w:rsidRPr="00FD7098">
        <w:rPr>
          <w:rFonts w:ascii="Book Antiqua" w:hAnsi="Book Antiqua"/>
          <w:bCs/>
          <w:sz w:val="20"/>
          <w:szCs w:val="20"/>
        </w:rPr>
        <w:t>не принято</w:t>
      </w:r>
      <w:r w:rsidRPr="00FD7098">
        <w:rPr>
          <w:rFonts w:ascii="Book Antiqua" w:hAnsi="Book Antiqua"/>
          <w:sz w:val="20"/>
          <w:szCs w:val="20"/>
        </w:rPr>
        <w:t xml:space="preserve"> при беседе стоять близко. Курят в Греции много, в том числе в общественных местах. Спрашивать разрешения закурить не принято, а публичное выражение вашего недовольства будет выглядеть неуместно.</w:t>
      </w:r>
    </w:p>
    <w:p w:rsidR="004558BE" w:rsidRPr="00FD7098" w:rsidRDefault="004558BE" w:rsidP="004558BE">
      <w:pPr>
        <w:jc w:val="both"/>
        <w:rPr>
          <w:rFonts w:ascii="Book Antiqua" w:hAnsi="Book Antiqua"/>
          <w:sz w:val="20"/>
          <w:szCs w:val="20"/>
        </w:rPr>
      </w:pPr>
      <w:r w:rsidRPr="00FD7098">
        <w:rPr>
          <w:rFonts w:ascii="Book Antiqua" w:hAnsi="Book Antiqua"/>
          <w:sz w:val="20"/>
          <w:szCs w:val="20"/>
        </w:rPr>
        <w:t>Н</w:t>
      </w:r>
      <w:r w:rsidRPr="00FD7098">
        <w:rPr>
          <w:rFonts w:ascii="Book Antiqua" w:hAnsi="Book Antiqua"/>
          <w:bCs/>
          <w:sz w:val="20"/>
          <w:szCs w:val="20"/>
        </w:rPr>
        <w:t>е следует</w:t>
      </w:r>
      <w:r w:rsidRPr="00FD7098">
        <w:rPr>
          <w:rFonts w:ascii="Book Antiqua" w:hAnsi="Book Antiqua"/>
          <w:sz w:val="20"/>
          <w:szCs w:val="20"/>
        </w:rPr>
        <w:t xml:space="preserve"> входить в монастыри в шортах или мини-юбках, выходить из ресторана, не оставив чаевых и отказываться от угощения в деревенских домах. Несмотря на то, что греки любят критиковать свою страну, они не потерпят даже иронии на эту тему от иностранца.</w:t>
      </w:r>
    </w:p>
    <w:p w:rsidR="004558BE" w:rsidRPr="00FD7098" w:rsidRDefault="004558BE" w:rsidP="004558BE">
      <w:pPr>
        <w:jc w:val="both"/>
        <w:rPr>
          <w:rFonts w:ascii="Book Antiqua" w:hAnsi="Book Antiqua"/>
          <w:b/>
          <w:bCs/>
          <w:sz w:val="20"/>
          <w:szCs w:val="20"/>
        </w:rPr>
      </w:pPr>
      <w:r w:rsidRPr="00FD7098">
        <w:rPr>
          <w:rFonts w:ascii="Book Antiqua" w:hAnsi="Book Antiqua"/>
          <w:b/>
          <w:bCs/>
          <w:sz w:val="20"/>
          <w:szCs w:val="20"/>
        </w:rPr>
        <w:t xml:space="preserve">ПРАЗДНИКИ И ВЫХОДНЫЕ </w:t>
      </w:r>
      <w:r w:rsidRPr="00FD7098">
        <w:rPr>
          <w:rFonts w:ascii="Book Antiqua" w:hAnsi="Book Antiqua"/>
          <w:sz w:val="20"/>
          <w:szCs w:val="20"/>
        </w:rPr>
        <w:t>В стране существуют праздники с постоянными датами – 25 марта - День независимости Греции.</w:t>
      </w:r>
    </w:p>
    <w:p w:rsidR="004558BE" w:rsidRPr="00FD7098" w:rsidRDefault="004558BE" w:rsidP="004558BE">
      <w:pPr>
        <w:jc w:val="both"/>
        <w:rPr>
          <w:rFonts w:ascii="Book Antiqua" w:hAnsi="Book Antiqua"/>
          <w:sz w:val="20"/>
          <w:szCs w:val="20"/>
        </w:rPr>
      </w:pPr>
      <w:r w:rsidRPr="00FD7098">
        <w:rPr>
          <w:rFonts w:ascii="Book Antiqua" w:hAnsi="Book Antiqua"/>
          <w:sz w:val="20"/>
          <w:szCs w:val="20"/>
        </w:rPr>
        <w:t xml:space="preserve">1 мая - майский праздник рабочих и день проведения официального Греческого весеннего фестиваля. </w:t>
      </w:r>
    </w:p>
    <w:p w:rsidR="004558BE" w:rsidRPr="00FD7098" w:rsidRDefault="004558BE" w:rsidP="004558BE">
      <w:pPr>
        <w:jc w:val="both"/>
        <w:rPr>
          <w:rFonts w:ascii="Book Antiqua" w:hAnsi="Book Antiqua"/>
          <w:sz w:val="20"/>
          <w:szCs w:val="20"/>
        </w:rPr>
      </w:pPr>
      <w:r w:rsidRPr="00FD7098">
        <w:rPr>
          <w:rFonts w:ascii="Book Antiqua" w:hAnsi="Book Antiqua"/>
          <w:sz w:val="20"/>
          <w:szCs w:val="20"/>
        </w:rPr>
        <w:t xml:space="preserve">15 августа - Успение Богоматери. Все церкви Девы Марии в Греции устраивают службы. </w:t>
      </w:r>
    </w:p>
    <w:p w:rsidR="004558BE" w:rsidRPr="00FD7098" w:rsidRDefault="004558BE" w:rsidP="004558BE">
      <w:pPr>
        <w:jc w:val="both"/>
        <w:rPr>
          <w:rFonts w:ascii="Book Antiqua" w:hAnsi="Book Antiqua"/>
          <w:sz w:val="20"/>
          <w:szCs w:val="20"/>
        </w:rPr>
      </w:pPr>
      <w:r w:rsidRPr="00FD7098">
        <w:rPr>
          <w:rFonts w:ascii="Book Antiqua" w:hAnsi="Book Antiqua"/>
          <w:sz w:val="20"/>
          <w:szCs w:val="20"/>
        </w:rPr>
        <w:t xml:space="preserve">28 октября – День 'Охи'. Празднование в память греческого сопротивления, когда греки заявили 'охи!' ('нет!') фашизму Муссолини в 1940г. Проводятся парады военных и демонстрации школьников. </w:t>
      </w:r>
    </w:p>
    <w:p w:rsidR="004558BE" w:rsidRPr="00FD7098" w:rsidRDefault="004558BE" w:rsidP="004558BE">
      <w:pPr>
        <w:jc w:val="both"/>
        <w:rPr>
          <w:rFonts w:ascii="Book Antiqua" w:hAnsi="Book Antiqua"/>
          <w:sz w:val="20"/>
          <w:szCs w:val="20"/>
        </w:rPr>
      </w:pPr>
      <w:r w:rsidRPr="00FD7098">
        <w:rPr>
          <w:rFonts w:ascii="Book Antiqua" w:hAnsi="Book Antiqua"/>
          <w:sz w:val="20"/>
          <w:szCs w:val="20"/>
        </w:rPr>
        <w:t>Из меняющихся дат в Греции отмечают:</w:t>
      </w:r>
    </w:p>
    <w:p w:rsidR="004558BE" w:rsidRPr="00FD7098" w:rsidRDefault="004558BE" w:rsidP="004558BE">
      <w:pPr>
        <w:jc w:val="both"/>
        <w:rPr>
          <w:rFonts w:ascii="Book Antiqua" w:hAnsi="Book Antiqua"/>
          <w:sz w:val="20"/>
          <w:szCs w:val="20"/>
        </w:rPr>
      </w:pPr>
      <w:r w:rsidRPr="00FD7098">
        <w:rPr>
          <w:rFonts w:ascii="Book Antiqua" w:hAnsi="Book Antiqua"/>
          <w:sz w:val="20"/>
          <w:szCs w:val="20"/>
        </w:rPr>
        <w:t xml:space="preserve">Март-апрель – 3-недельный карнавал, предшествующий Великому посту. </w:t>
      </w:r>
    </w:p>
    <w:p w:rsidR="004558BE" w:rsidRPr="00FD7098" w:rsidRDefault="004558BE" w:rsidP="004558BE">
      <w:pPr>
        <w:jc w:val="both"/>
        <w:rPr>
          <w:rFonts w:ascii="Book Antiqua" w:hAnsi="Book Antiqua"/>
          <w:sz w:val="20"/>
          <w:szCs w:val="20"/>
        </w:rPr>
      </w:pPr>
      <w:r w:rsidRPr="00FD7098">
        <w:rPr>
          <w:rFonts w:ascii="Book Antiqua" w:hAnsi="Book Antiqua"/>
          <w:sz w:val="20"/>
          <w:szCs w:val="20"/>
        </w:rPr>
        <w:t>Апрель-май - Пасха (почти всегда приходится на апрель, подготовка обычно начинается в Великий четверг, когда православные красят яйца. Большие отели на Пасху предложат Вам все традиционные пасхальные блюда, в т.ч. и крашеные яйца).</w:t>
      </w:r>
    </w:p>
    <w:p w:rsidR="004558BE" w:rsidRPr="00FD7098" w:rsidRDefault="004558BE" w:rsidP="004558BE">
      <w:pPr>
        <w:jc w:val="both"/>
        <w:rPr>
          <w:rFonts w:ascii="Book Antiqua" w:hAnsi="Book Antiqua"/>
          <w:sz w:val="20"/>
          <w:szCs w:val="20"/>
        </w:rPr>
      </w:pPr>
      <w:r w:rsidRPr="00FD7098">
        <w:rPr>
          <w:rFonts w:ascii="Book Antiqua" w:hAnsi="Book Antiqua"/>
          <w:sz w:val="20"/>
          <w:szCs w:val="20"/>
        </w:rPr>
        <w:t>В эти дни большинство учреждений в Греции не работает.</w:t>
      </w:r>
    </w:p>
    <w:p w:rsidR="004558BE" w:rsidRPr="00FD7098" w:rsidRDefault="004558BE" w:rsidP="004558BE">
      <w:pPr>
        <w:jc w:val="both"/>
        <w:rPr>
          <w:rFonts w:ascii="Book Antiqua" w:hAnsi="Book Antiqua"/>
          <w:sz w:val="20"/>
          <w:szCs w:val="20"/>
        </w:rPr>
      </w:pPr>
      <w:r w:rsidRPr="00FD7098">
        <w:rPr>
          <w:rFonts w:ascii="Book Antiqua" w:hAnsi="Book Antiqua"/>
          <w:b/>
          <w:bCs/>
          <w:sz w:val="20"/>
          <w:szCs w:val="20"/>
        </w:rPr>
        <w:t>ПОКУПКИ</w:t>
      </w:r>
      <w:r w:rsidRPr="00FD7098">
        <w:rPr>
          <w:rFonts w:ascii="Book Antiqua" w:hAnsi="Book Antiqua"/>
          <w:sz w:val="20"/>
          <w:szCs w:val="20"/>
        </w:rPr>
        <w:t xml:space="preserve"> Магазины открыты с 9:00 до </w:t>
      </w:r>
      <w:smartTag w:uri="urn:schemas-microsoft-com:office:smarttags" w:element="PersonName">
        <w:r w:rsidRPr="00FD7098">
          <w:rPr>
            <w:rFonts w:ascii="Book Antiqua" w:hAnsi="Book Antiqua"/>
            <w:sz w:val="20"/>
            <w:szCs w:val="20"/>
          </w:rPr>
          <w:t>1</w:t>
        </w:r>
      </w:smartTag>
      <w:r w:rsidRPr="00FD7098">
        <w:rPr>
          <w:rFonts w:ascii="Book Antiqua" w:hAnsi="Book Antiqua"/>
          <w:sz w:val="20"/>
          <w:szCs w:val="20"/>
        </w:rPr>
        <w:t xml:space="preserve">5:00 и с </w:t>
      </w:r>
      <w:smartTag w:uri="urn:schemas-microsoft-com:office:smarttags" w:element="PersonName">
        <w:r w:rsidRPr="00FD7098">
          <w:rPr>
            <w:rFonts w:ascii="Book Antiqua" w:hAnsi="Book Antiqua"/>
            <w:sz w:val="20"/>
            <w:szCs w:val="20"/>
          </w:rPr>
          <w:t>1</w:t>
        </w:r>
      </w:smartTag>
      <w:r w:rsidRPr="00FD7098">
        <w:rPr>
          <w:rFonts w:ascii="Book Antiqua" w:hAnsi="Book Antiqua"/>
          <w:sz w:val="20"/>
          <w:szCs w:val="20"/>
        </w:rPr>
        <w:t>7:30 до 20:30. В крупных городах в воскресенье магазины закрыты. В туристских центах магазины могут работать до позднего вечера и без выходных. Многие туристы возвращаются из Греции с шубами. Также в стране можно выгодно приобрести хороший трикотаж, кожгалантерею и кожаную обувь. В стране делают качественные и разнообразные ювелирные украшения из золота и серебра, большинство из них – ручной работы. В качестве сувениров подешевле из Греции везут статуэтки из мрамора и алебастра, «краснофигурные» и «чернофигурные» вазы, в также прочую керамику, кружева, вышивку и многое другое.</w:t>
      </w:r>
    </w:p>
    <w:p w:rsidR="004558BE" w:rsidRPr="00FD7098" w:rsidRDefault="004558BE" w:rsidP="004558BE">
      <w:pPr>
        <w:jc w:val="both"/>
        <w:rPr>
          <w:rFonts w:ascii="Book Antiqua" w:hAnsi="Book Antiqua"/>
          <w:sz w:val="20"/>
          <w:szCs w:val="20"/>
        </w:rPr>
      </w:pPr>
      <w:r w:rsidRPr="00FD7098">
        <w:rPr>
          <w:rFonts w:ascii="Book Antiqua" w:hAnsi="Book Antiqua"/>
          <w:b/>
          <w:bCs/>
          <w:sz w:val="20"/>
          <w:szCs w:val="20"/>
        </w:rPr>
        <w:t>ТРАНСПОРТ</w:t>
      </w:r>
      <w:r w:rsidRPr="00FD7098">
        <w:rPr>
          <w:rFonts w:ascii="Book Antiqua" w:hAnsi="Book Antiqua"/>
          <w:sz w:val="20"/>
          <w:szCs w:val="20"/>
        </w:rPr>
        <w:t xml:space="preserve"> </w:t>
      </w:r>
      <w:r w:rsidRPr="00FD7098">
        <w:rPr>
          <w:rFonts w:ascii="Book Antiqua" w:hAnsi="Book Antiqua"/>
          <w:bCs/>
          <w:sz w:val="20"/>
          <w:szCs w:val="20"/>
        </w:rPr>
        <w:t>Выбор транспорта стандартный: такси и автобусы, а также автомобили, мотоциклы, велосипеды и яхты напрокат. Добраться до Крита с материка или на материк с Крита можно на пароме или рейсом внутренних авиалиний.</w:t>
      </w:r>
    </w:p>
    <w:p w:rsidR="004558BE" w:rsidRPr="00FD7098" w:rsidRDefault="004558BE" w:rsidP="004558BE">
      <w:pPr>
        <w:jc w:val="both"/>
        <w:rPr>
          <w:rFonts w:ascii="Book Antiqua" w:hAnsi="Book Antiqua"/>
          <w:sz w:val="20"/>
          <w:szCs w:val="20"/>
        </w:rPr>
      </w:pPr>
      <w:r w:rsidRPr="00FD7098">
        <w:rPr>
          <w:rFonts w:ascii="Book Antiqua" w:hAnsi="Book Antiqua"/>
          <w:b/>
          <w:bCs/>
          <w:caps/>
          <w:sz w:val="20"/>
          <w:szCs w:val="20"/>
        </w:rPr>
        <w:t>Прокат транспорта</w:t>
      </w:r>
      <w:r w:rsidRPr="00FD7098">
        <w:rPr>
          <w:rFonts w:ascii="Book Antiqua" w:hAnsi="Book Antiqua"/>
          <w:sz w:val="20"/>
          <w:szCs w:val="20"/>
        </w:rPr>
        <w:t xml:space="preserve"> Взять автомобиль напрокат достаточно просто, арендная плата зависит от сезона, класса автомобиля и наплыва туристов. Для аренды необходимо иметь международные водительские права, возраст не меньше 23 и не больше 70 лет, водительский стаж от года. В прокатной </w:t>
      </w:r>
      <w:r w:rsidRPr="00FD7098">
        <w:rPr>
          <w:rFonts w:ascii="Book Antiqua" w:hAnsi="Book Antiqua"/>
          <w:sz w:val="20"/>
          <w:szCs w:val="20"/>
        </w:rPr>
        <w:lastRenderedPageBreak/>
        <w:t>конторе нужно внимательно ознакомиться с условиями страхового полиса: он должен покрывать ущерб третьей стороны, распространяться на кражу автомобиля, а также не иметь франшизы.</w:t>
      </w:r>
      <w:r w:rsidRPr="00FD7098">
        <w:rPr>
          <w:rFonts w:ascii="Book Antiqua" w:hAnsi="Book Antiqua"/>
          <w:sz w:val="20"/>
          <w:szCs w:val="20"/>
        </w:rPr>
        <w:br/>
        <w:t>Брать в Афинах авто напрокат не стоит — движение очень беспорядочное, греческие водители часто игнорируют правила и превышают скорость, а припарковать машину в центре практически нереально.</w:t>
      </w:r>
    </w:p>
    <w:p w:rsidR="004558BE" w:rsidRPr="00FD7098" w:rsidRDefault="004558BE" w:rsidP="004558BE">
      <w:pPr>
        <w:jc w:val="both"/>
        <w:rPr>
          <w:rFonts w:ascii="Book Antiqua" w:hAnsi="Book Antiqua"/>
          <w:b/>
          <w:bCs/>
          <w:sz w:val="20"/>
          <w:szCs w:val="20"/>
          <w:u w:val="single"/>
        </w:rPr>
      </w:pPr>
      <w:r w:rsidRPr="00FD7098">
        <w:rPr>
          <w:rFonts w:ascii="Book Antiqua" w:hAnsi="Book Antiqua"/>
          <w:b/>
          <w:bCs/>
          <w:sz w:val="20"/>
          <w:szCs w:val="20"/>
        </w:rPr>
        <w:t>ЧАЕВЫЕ</w:t>
      </w:r>
      <w:r w:rsidRPr="00FD7098">
        <w:rPr>
          <w:rFonts w:ascii="Book Antiqua" w:hAnsi="Book Antiqua"/>
          <w:sz w:val="20"/>
          <w:szCs w:val="20"/>
        </w:rPr>
        <w:t xml:space="preserve"> Их выплата не является обязательной. При хорошем сервисе можно добавлять 10-15% от суммы счета. Считается, что заслуживают поощрения водители автобусов, носильщики, экскурсоводы, если клиент остался доволен обслуживанием. В такси на чай не дают, но показания счетчика округляются в большую сторону.</w:t>
      </w:r>
    </w:p>
    <w:p w:rsidR="004558BE" w:rsidRPr="00FD7098" w:rsidRDefault="004558BE" w:rsidP="004558BE">
      <w:pPr>
        <w:jc w:val="both"/>
        <w:rPr>
          <w:rFonts w:ascii="Book Antiqua" w:hAnsi="Book Antiqua"/>
          <w:sz w:val="20"/>
          <w:szCs w:val="20"/>
        </w:rPr>
      </w:pPr>
      <w:r w:rsidRPr="00FD7098">
        <w:rPr>
          <w:rFonts w:ascii="Book Antiqua" w:hAnsi="Book Antiqua"/>
          <w:b/>
          <w:bCs/>
          <w:sz w:val="20"/>
          <w:szCs w:val="20"/>
        </w:rPr>
        <w:t>КУХНЯ</w:t>
      </w:r>
      <w:r w:rsidRPr="00FD7098">
        <w:rPr>
          <w:rFonts w:ascii="Book Antiqua" w:hAnsi="Book Antiqua"/>
          <w:sz w:val="20"/>
          <w:szCs w:val="20"/>
        </w:rPr>
        <w:t xml:space="preserve"> </w:t>
      </w:r>
      <w:r w:rsidRPr="00FD7098">
        <w:rPr>
          <w:rFonts w:ascii="Book Antiqua" w:hAnsi="Book Antiqua"/>
          <w:bCs/>
          <w:sz w:val="20"/>
          <w:szCs w:val="20"/>
        </w:rPr>
        <w:t>Греция</w:t>
      </w:r>
      <w:r w:rsidRPr="00FD7098">
        <w:rPr>
          <w:rFonts w:ascii="Book Antiqua" w:hAnsi="Book Antiqua"/>
          <w:sz w:val="20"/>
          <w:szCs w:val="20"/>
        </w:rPr>
        <w:t xml:space="preserve"> - страна южная, поэтому овощи, фрукты, разнообразная зелень имеется здесь круглый год. Почти всё за малым исключением готовится на оливковом масле. Национальная кухня, отличающаяся большим разнообразием блюд, популярна во многих странах Европы. Большое место в рационе греков занимает рыба. Мясо и овощи обычно тушат, добавляя приправы - лук, чеснок, перец, мяту, петрушку, винный уксус и т.д. Из мясных блюд греки предпочитают бараний или свиной шашлык (сувлаки) или другие мясные блюда, приготовленные на вертеле или на углях. Традиционное греческое блюдо мусака – запеканка из мясного фарша с картофелем и баклажанами. Греки славятся своими кондитерскими изделиями. Первые блюда (супы, бульоны) здесь не очень популярны. По-видимому, сказывается жаркий климат. Впрочем, в некоторых тавернах можно заказать бульон или суп-пюре. Самым дешёвым и будничным считается фасолевый суп - "фасолада". Популярна чечевичная похлёбка - "факес". Греки с большим удовольствием едят рисовый суп на курином бульоне с взбитым яйцом и лимонным соком - "котосупа мэ авголемоно". Также рекомендуем Вам попробовать говяжий суп - "врасто". Не жалуют греки и чай, и только при простуде они вспоминают о существовании данного напитка. Традиционный горячий напиток греков - крепкий ароматный кофе по-восточному. Готовят кофе без добавок, пить его принято небольшими глотками, запивая холодной водой. Можно заказать кофе "вари глико "- крепкий и сладкий, "мэтрио"- менее крепкий и с меньшим количеством сахара, "скето"- средней крепости и без сахара. В летнее время ничто не освежает лучше фраппе – холодный кофе со сливками. В </w:t>
      </w:r>
      <w:r w:rsidRPr="00FD7098">
        <w:rPr>
          <w:rFonts w:ascii="Book Antiqua" w:hAnsi="Book Antiqua"/>
          <w:bCs/>
          <w:sz w:val="20"/>
          <w:szCs w:val="20"/>
        </w:rPr>
        <w:t>Греции</w:t>
      </w:r>
      <w:r w:rsidRPr="00FD7098">
        <w:rPr>
          <w:rFonts w:ascii="Book Antiqua" w:hAnsi="Book Antiqua"/>
          <w:sz w:val="20"/>
          <w:szCs w:val="20"/>
        </w:rPr>
        <w:t xml:space="preserve"> вас ожидает огромное разнообразие блюд из рыбы и других обитателей моря: кальмаров, креветок, крабов, мидий, омаров, устриц и др. Жареную или запеченную рыбу подают с вкусной подливой из оливкового масла с лимонным соком. По греческим обычаям посетитель таверны имеет право зайти на кухню и выбрать рыбу или иной продукт, который затем приготовят для него именно так, как он пожелает. Дары моря с особым размахом обычно готовят в специальных рыбных тавернах - "псаро тавэрна", большинство из которых находится на морском побережье. Где бы </w:t>
      </w:r>
      <w:r w:rsidRPr="00FD7098">
        <w:rPr>
          <w:rFonts w:ascii="Book Antiqua" w:hAnsi="Book Antiqua"/>
          <w:sz w:val="20"/>
          <w:szCs w:val="20"/>
        </w:rPr>
        <w:lastRenderedPageBreak/>
        <w:t xml:space="preserve">Вы не находились, оглянитесь, и мы уверены, какая-нибудь закусочная, шашлычная, кондитерская, кофейня, кафе, бар или таверна непременно окажется перед Вами. Такое впечатление, что вся страна заставлена столиками, а хозяева ждут с распростёртыми руками именно Вас, чтобы Вы по достоинству оценили их мастерство. Посещение таверны вечером, а тем более в выходные дни с друзьями или родственниками является для греков любимым времяпрепровождением. Как правило, в тавернах царит непринужденная атмосфера. Здесь пьют пиво или лёгкое вино, чаще всего знаменитую рецину (вино, настоенное на смоле хвойных деревьев), которую можно разбавить кока-колой, и, конечно, греческую анисовую водку - "узо". Традиционный греческий крепкий напиток – ципура. </w:t>
      </w:r>
    </w:p>
    <w:p w:rsidR="004558BE" w:rsidRPr="00FD7098" w:rsidRDefault="004558BE" w:rsidP="004558BE">
      <w:pPr>
        <w:jc w:val="both"/>
        <w:rPr>
          <w:rFonts w:ascii="Book Antiqua" w:hAnsi="Book Antiqua"/>
          <w:b/>
          <w:sz w:val="20"/>
          <w:szCs w:val="20"/>
          <w:u w:val="single"/>
        </w:rPr>
      </w:pPr>
      <w:r w:rsidRPr="00FD7098">
        <w:rPr>
          <w:rFonts w:ascii="Book Antiqua" w:hAnsi="Book Antiqua"/>
          <w:sz w:val="20"/>
          <w:szCs w:val="20"/>
        </w:rPr>
        <w:t>Часы работы ресторанов: с 12:00 до 16:00 и с 20:00 до полуночи; некоторые рестораны работают до 2:00 ночи.</w:t>
      </w:r>
    </w:p>
    <w:p w:rsidR="00D31408" w:rsidRPr="00FD7098" w:rsidRDefault="00D31408" w:rsidP="00770A18">
      <w:pPr>
        <w:ind w:firstLine="567"/>
        <w:jc w:val="both"/>
        <w:rPr>
          <w:rFonts w:ascii="Book Antiqua" w:hAnsi="Book Antiqua"/>
          <w:b/>
          <w:bCs/>
          <w:sz w:val="20"/>
          <w:szCs w:val="20"/>
          <w:u w:val="single"/>
        </w:rPr>
      </w:pPr>
      <w:r w:rsidRPr="00FD7098">
        <w:rPr>
          <w:rFonts w:ascii="Book Antiqua" w:hAnsi="Book Antiqua"/>
          <w:b/>
          <w:bCs/>
          <w:sz w:val="20"/>
          <w:szCs w:val="20"/>
          <w:u w:val="single"/>
        </w:rPr>
        <w:t>Регионы Греции</w:t>
      </w:r>
    </w:p>
    <w:p w:rsidR="00E40CFD" w:rsidRPr="00FD7098" w:rsidRDefault="00E40CFD" w:rsidP="00770A18">
      <w:pPr>
        <w:ind w:firstLine="567"/>
        <w:jc w:val="both"/>
        <w:rPr>
          <w:rFonts w:ascii="Book Antiqua" w:hAnsi="Book Antiqua"/>
          <w:b/>
          <w:bCs/>
          <w:sz w:val="20"/>
          <w:szCs w:val="20"/>
          <w:u w:val="single"/>
        </w:rPr>
      </w:pPr>
      <w:r w:rsidRPr="00FD7098">
        <w:rPr>
          <w:rFonts w:ascii="Book Antiqua" w:hAnsi="Book Antiqua"/>
          <w:b/>
          <w:bCs/>
          <w:sz w:val="20"/>
          <w:szCs w:val="20"/>
          <w:u w:val="single"/>
        </w:rPr>
        <w:t>Афины/Южная Греция - Столица</w:t>
      </w:r>
    </w:p>
    <w:p w:rsidR="00E40CFD" w:rsidRPr="00FD7098" w:rsidRDefault="00E40CFD" w:rsidP="00770A18">
      <w:pPr>
        <w:ind w:firstLine="567"/>
        <w:jc w:val="both"/>
        <w:rPr>
          <w:rFonts w:ascii="Book Antiqua" w:hAnsi="Book Antiqua"/>
          <w:bCs/>
          <w:iCs/>
          <w:sz w:val="20"/>
          <w:szCs w:val="20"/>
        </w:rPr>
      </w:pPr>
      <w:r w:rsidRPr="00FD7098">
        <w:rPr>
          <w:rFonts w:ascii="Book Antiqua" w:hAnsi="Book Antiqua"/>
          <w:bCs/>
          <w:iCs/>
          <w:sz w:val="20"/>
          <w:szCs w:val="20"/>
        </w:rPr>
        <w:t>Афины – самая старая из европейских столиц - носит имя древнегреческой богини мудрости и познания. Салоники – второй по величине город после Афин, город в Греции и второй по значению порт после Пирея. Салоники называют “северной столицей” Греции.</w:t>
      </w:r>
    </w:p>
    <w:p w:rsidR="00CE72DB" w:rsidRPr="00FD7098" w:rsidRDefault="00CE72DB" w:rsidP="00770A18">
      <w:pPr>
        <w:ind w:firstLine="567"/>
        <w:jc w:val="both"/>
        <w:rPr>
          <w:rFonts w:ascii="Book Antiqua" w:hAnsi="Book Antiqua"/>
          <w:b/>
          <w:bCs/>
          <w:iCs/>
          <w:sz w:val="20"/>
          <w:szCs w:val="20"/>
          <w:u w:val="single"/>
        </w:rPr>
      </w:pPr>
      <w:r w:rsidRPr="00FD7098">
        <w:rPr>
          <w:rFonts w:ascii="Book Antiqua" w:hAnsi="Book Antiqua"/>
          <w:b/>
          <w:bCs/>
          <w:iCs/>
          <w:sz w:val="20"/>
          <w:szCs w:val="20"/>
          <w:u w:val="single"/>
        </w:rPr>
        <w:t>Халкидики</w:t>
      </w:r>
    </w:p>
    <w:p w:rsidR="00CE72DB" w:rsidRPr="00FD7098" w:rsidRDefault="00CE72DB" w:rsidP="00770A18">
      <w:pPr>
        <w:ind w:firstLine="567"/>
        <w:jc w:val="both"/>
        <w:rPr>
          <w:rFonts w:ascii="Book Antiqua" w:hAnsi="Book Antiqua"/>
          <w:bCs/>
          <w:iCs/>
          <w:sz w:val="20"/>
          <w:szCs w:val="20"/>
        </w:rPr>
      </w:pPr>
      <w:r w:rsidRPr="00FD7098">
        <w:rPr>
          <w:rFonts w:ascii="Book Antiqua" w:hAnsi="Book Antiqua"/>
          <w:bCs/>
          <w:iCs/>
          <w:sz w:val="20"/>
          <w:szCs w:val="20"/>
        </w:rPr>
        <w:t>Халкидики… Удивительный по красоте полуостров на севере Греции, омываемый голубыми водами Эгейского моря. Живописные чистейшие пляжи с золотым песком, бурная зелень сосен… Не удивительно, что Халкидики называют “жемчужиной Греции”. И еще “раем” для туристов. Здесь есть все – и ласковое, теплое море, и величественные горы, покрытые лесами, уютные бухточки и небольшие заливы. И это в сочетании с современными гостиничными комплексами высшего класса, небольшими семейными отелями, кемпингами и апартаментами. Удивительные очертания полуострова напоминают трезубец Посейдона, пронзающий голубые воды Эгейского моря. Кассандра, Ситония и Афон – это названия трех “пальцев” полуострова.</w:t>
      </w:r>
    </w:p>
    <w:p w:rsidR="00E40CFD" w:rsidRPr="00FD7098" w:rsidRDefault="00E40CFD" w:rsidP="00770A18">
      <w:pPr>
        <w:ind w:firstLine="567"/>
        <w:jc w:val="both"/>
        <w:rPr>
          <w:rFonts w:ascii="Book Antiqua" w:hAnsi="Book Antiqua"/>
          <w:b/>
          <w:bCs/>
          <w:iCs/>
          <w:sz w:val="20"/>
          <w:szCs w:val="20"/>
          <w:u w:val="single"/>
        </w:rPr>
      </w:pPr>
      <w:r w:rsidRPr="00FD7098">
        <w:rPr>
          <w:rFonts w:ascii="Book Antiqua" w:hAnsi="Book Antiqua"/>
          <w:b/>
          <w:bCs/>
          <w:iCs/>
          <w:sz w:val="20"/>
          <w:szCs w:val="20"/>
          <w:u w:val="single"/>
        </w:rPr>
        <w:t>Западный Пелопоннес</w:t>
      </w:r>
    </w:p>
    <w:p w:rsidR="00E40CFD" w:rsidRPr="00FD7098" w:rsidRDefault="00E40CFD" w:rsidP="00770A18">
      <w:pPr>
        <w:ind w:firstLine="567"/>
        <w:jc w:val="both"/>
        <w:rPr>
          <w:rFonts w:ascii="Book Antiqua" w:hAnsi="Book Antiqua"/>
          <w:bCs/>
          <w:iCs/>
          <w:sz w:val="20"/>
          <w:szCs w:val="20"/>
        </w:rPr>
      </w:pPr>
      <w:r w:rsidRPr="00FD7098">
        <w:rPr>
          <w:rFonts w:ascii="Book Antiqua" w:hAnsi="Book Antiqua"/>
          <w:bCs/>
          <w:iCs/>
          <w:sz w:val="20"/>
          <w:szCs w:val="20"/>
        </w:rPr>
        <w:t>Полуостров напоминает очертаниями лист платана и является самой южной областью материковой Греции, омываемой Ионическим морем на западе и водами Саронического залива – на востоке. Когда-то Пелопоннес был островом, но геологические процессы дважды раз</w:t>
      </w:r>
      <w:r w:rsidR="00CE72DB" w:rsidRPr="00FD7098">
        <w:rPr>
          <w:rFonts w:ascii="Book Antiqua" w:hAnsi="Book Antiqua"/>
          <w:bCs/>
          <w:iCs/>
          <w:sz w:val="20"/>
          <w:szCs w:val="20"/>
        </w:rPr>
        <w:t>ъединяли и соединяли его с мате</w:t>
      </w:r>
      <w:r w:rsidRPr="00FD7098">
        <w:rPr>
          <w:rFonts w:ascii="Book Antiqua" w:hAnsi="Book Antiqua"/>
          <w:bCs/>
          <w:iCs/>
          <w:sz w:val="20"/>
          <w:szCs w:val="20"/>
        </w:rPr>
        <w:t>риком, образуя перешеек. В IXX веке на этой полоске суши был прорыт Коринфский канал, в третий раз, уже искусственно, превративший Пелопоннес в остров. В цент</w:t>
      </w:r>
      <w:r w:rsidR="00CE72DB" w:rsidRPr="00FD7098">
        <w:rPr>
          <w:rFonts w:ascii="Book Antiqua" w:hAnsi="Book Antiqua"/>
          <w:bCs/>
          <w:iCs/>
          <w:sz w:val="20"/>
          <w:szCs w:val="20"/>
        </w:rPr>
        <w:t>ральной части полуострова распо</w:t>
      </w:r>
      <w:r w:rsidRPr="00FD7098">
        <w:rPr>
          <w:rFonts w:ascii="Book Antiqua" w:hAnsi="Book Antiqua"/>
          <w:bCs/>
          <w:iCs/>
          <w:sz w:val="20"/>
          <w:szCs w:val="20"/>
        </w:rPr>
        <w:t>ложен обширный горный массив с самой высокой точкой – г. Тайгет</w:t>
      </w:r>
      <w:r w:rsidR="00CE72DB" w:rsidRPr="00FD7098">
        <w:rPr>
          <w:rFonts w:ascii="Book Antiqua" w:hAnsi="Book Antiqua"/>
          <w:bCs/>
          <w:iCs/>
          <w:sz w:val="20"/>
          <w:szCs w:val="20"/>
        </w:rPr>
        <w:t xml:space="preserve"> (2407 м). Горы пересекают быст</w:t>
      </w:r>
      <w:r w:rsidRPr="00FD7098">
        <w:rPr>
          <w:rFonts w:ascii="Book Antiqua" w:hAnsi="Book Antiqua"/>
          <w:bCs/>
          <w:iCs/>
          <w:sz w:val="20"/>
          <w:szCs w:val="20"/>
        </w:rPr>
        <w:t xml:space="preserve">ротечные реки: Алфиос, Эвротас и Пинлос. Долины Илии, Арголиды и Месинии считаются самыми плодородными в Греции. </w:t>
      </w:r>
    </w:p>
    <w:p w:rsidR="00E40CFD" w:rsidRPr="00FD7098" w:rsidRDefault="00E40CFD" w:rsidP="00770A18">
      <w:pPr>
        <w:ind w:firstLine="567"/>
        <w:jc w:val="both"/>
        <w:rPr>
          <w:rFonts w:ascii="Book Antiqua" w:hAnsi="Book Antiqua"/>
          <w:bCs/>
          <w:iCs/>
          <w:sz w:val="20"/>
          <w:szCs w:val="20"/>
        </w:rPr>
      </w:pPr>
      <w:r w:rsidRPr="00FD7098">
        <w:rPr>
          <w:rFonts w:ascii="Book Antiqua" w:hAnsi="Book Antiqua"/>
          <w:bCs/>
          <w:iCs/>
          <w:sz w:val="20"/>
          <w:szCs w:val="20"/>
        </w:rPr>
        <w:lastRenderedPageBreak/>
        <w:t>Западная часть полуострова особенно живописна. Самые роскошн</w:t>
      </w:r>
      <w:r w:rsidR="00CE72DB" w:rsidRPr="00FD7098">
        <w:rPr>
          <w:rFonts w:ascii="Book Antiqua" w:hAnsi="Book Antiqua"/>
          <w:bCs/>
          <w:iCs/>
          <w:sz w:val="20"/>
          <w:szCs w:val="20"/>
        </w:rPr>
        <w:t>ые песчаные пляжи на Средиземно</w:t>
      </w:r>
      <w:r w:rsidRPr="00FD7098">
        <w:rPr>
          <w:rFonts w:ascii="Book Antiqua" w:hAnsi="Book Antiqua"/>
          <w:bCs/>
          <w:iCs/>
          <w:sz w:val="20"/>
          <w:szCs w:val="20"/>
        </w:rPr>
        <w:t xml:space="preserve">морье с одной стороны омываются бирюзовыми водами Ионического </w:t>
      </w:r>
      <w:r w:rsidR="00CE72DB" w:rsidRPr="00FD7098">
        <w:rPr>
          <w:rFonts w:ascii="Book Antiqua" w:hAnsi="Book Antiqua"/>
          <w:bCs/>
          <w:iCs/>
          <w:sz w:val="20"/>
          <w:szCs w:val="20"/>
        </w:rPr>
        <w:t>моря, а с другой окаймлены зе</w:t>
      </w:r>
      <w:r w:rsidRPr="00FD7098">
        <w:rPr>
          <w:rFonts w:ascii="Book Antiqua" w:hAnsi="Book Antiqua"/>
          <w:bCs/>
          <w:iCs/>
          <w:sz w:val="20"/>
          <w:szCs w:val="20"/>
        </w:rPr>
        <w:t xml:space="preserve">ленью оливковых, дубовых, сосновых рощ и апельсиновых садов. Пелопоннес до сих пор сохранил свою самобытность: отсутствие промышленных производств, уединенные горные поселки, пастбища, старинные византийские городки и пасторальный пейзаж предают </w:t>
      </w:r>
      <w:r w:rsidR="00CE72DB" w:rsidRPr="00FD7098">
        <w:rPr>
          <w:rFonts w:ascii="Book Antiqua" w:hAnsi="Book Antiqua"/>
          <w:bCs/>
          <w:iCs/>
          <w:sz w:val="20"/>
          <w:szCs w:val="20"/>
        </w:rPr>
        <w:t>ему особую прелесть. Курорты Пе</w:t>
      </w:r>
      <w:r w:rsidRPr="00FD7098">
        <w:rPr>
          <w:rFonts w:ascii="Book Antiqua" w:hAnsi="Book Antiqua"/>
          <w:bCs/>
          <w:iCs/>
          <w:sz w:val="20"/>
          <w:szCs w:val="20"/>
        </w:rPr>
        <w:t>лопоннеса еще не испорчены массовым туризмом, только в последн</w:t>
      </w:r>
      <w:r w:rsidR="00CE72DB" w:rsidRPr="00FD7098">
        <w:rPr>
          <w:rFonts w:ascii="Book Antiqua" w:hAnsi="Book Antiqua"/>
          <w:bCs/>
          <w:iCs/>
          <w:sz w:val="20"/>
          <w:szCs w:val="20"/>
        </w:rPr>
        <w:t>ие годы здесь были построены но</w:t>
      </w:r>
      <w:r w:rsidRPr="00FD7098">
        <w:rPr>
          <w:rFonts w:ascii="Book Antiqua" w:hAnsi="Book Antiqua"/>
          <w:bCs/>
          <w:iCs/>
          <w:sz w:val="20"/>
          <w:szCs w:val="20"/>
        </w:rPr>
        <w:t xml:space="preserve">вые роскошные курортные СПА комплексы и отели клубного типа. </w:t>
      </w:r>
    </w:p>
    <w:p w:rsidR="00E40CFD" w:rsidRPr="00FD7098" w:rsidRDefault="00E40CFD" w:rsidP="00770A18">
      <w:pPr>
        <w:ind w:firstLine="567"/>
        <w:jc w:val="both"/>
        <w:rPr>
          <w:rFonts w:ascii="Book Antiqua" w:hAnsi="Book Antiqua"/>
          <w:b/>
          <w:bCs/>
          <w:iCs/>
          <w:sz w:val="20"/>
          <w:szCs w:val="20"/>
          <w:u w:val="single"/>
        </w:rPr>
      </w:pPr>
      <w:r w:rsidRPr="00FD7098">
        <w:rPr>
          <w:rFonts w:ascii="Book Antiqua" w:hAnsi="Book Antiqua"/>
          <w:b/>
          <w:bCs/>
          <w:iCs/>
          <w:sz w:val="20"/>
          <w:szCs w:val="20"/>
          <w:u w:val="single"/>
        </w:rPr>
        <w:t>о</w:t>
      </w:r>
      <w:r w:rsidR="00732E1F" w:rsidRPr="00FD7098">
        <w:rPr>
          <w:rFonts w:ascii="Book Antiqua" w:hAnsi="Book Antiqua"/>
          <w:b/>
          <w:bCs/>
          <w:iCs/>
          <w:sz w:val="20"/>
          <w:szCs w:val="20"/>
          <w:u w:val="single"/>
        </w:rPr>
        <w:t>. З</w:t>
      </w:r>
      <w:r w:rsidRPr="00FD7098">
        <w:rPr>
          <w:rFonts w:ascii="Book Antiqua" w:hAnsi="Book Antiqua"/>
          <w:b/>
          <w:bCs/>
          <w:iCs/>
          <w:sz w:val="20"/>
          <w:szCs w:val="20"/>
          <w:u w:val="single"/>
        </w:rPr>
        <w:t>акинтос</w:t>
      </w:r>
    </w:p>
    <w:p w:rsidR="00E40CFD" w:rsidRPr="00FD7098" w:rsidRDefault="00E40CFD" w:rsidP="00770A18">
      <w:pPr>
        <w:ind w:firstLine="567"/>
        <w:jc w:val="both"/>
        <w:rPr>
          <w:rFonts w:ascii="Book Antiqua" w:hAnsi="Book Antiqua"/>
          <w:bCs/>
          <w:iCs/>
          <w:sz w:val="20"/>
          <w:szCs w:val="20"/>
        </w:rPr>
      </w:pPr>
      <w:r w:rsidRPr="00FD7098">
        <w:rPr>
          <w:rFonts w:ascii="Book Antiqua" w:hAnsi="Book Antiqua"/>
          <w:bCs/>
          <w:iCs/>
          <w:sz w:val="20"/>
          <w:szCs w:val="20"/>
        </w:rPr>
        <w:t>Закинтос – самый южный из семи островов Ионического архипелаг</w:t>
      </w:r>
      <w:r w:rsidR="00CE72DB" w:rsidRPr="00FD7098">
        <w:rPr>
          <w:rFonts w:ascii="Book Antiqua" w:hAnsi="Book Antiqua"/>
          <w:bCs/>
          <w:iCs/>
          <w:sz w:val="20"/>
          <w:szCs w:val="20"/>
        </w:rPr>
        <w:t>а – имеет почти треугольную фор</w:t>
      </w:r>
      <w:r w:rsidRPr="00FD7098">
        <w:rPr>
          <w:rFonts w:ascii="Book Antiqua" w:hAnsi="Book Antiqua"/>
          <w:bCs/>
          <w:iCs/>
          <w:sz w:val="20"/>
          <w:szCs w:val="20"/>
        </w:rPr>
        <w:t>му. Остров пленяет гостей чистейшим изумрудным морем, белосн</w:t>
      </w:r>
      <w:r w:rsidR="00CE72DB" w:rsidRPr="00FD7098">
        <w:rPr>
          <w:rFonts w:ascii="Book Antiqua" w:hAnsi="Book Antiqua"/>
          <w:bCs/>
          <w:iCs/>
          <w:sz w:val="20"/>
          <w:szCs w:val="20"/>
        </w:rPr>
        <w:t>ежными пляжами, горами, поросши</w:t>
      </w:r>
      <w:r w:rsidRPr="00FD7098">
        <w:rPr>
          <w:rFonts w:ascii="Book Antiqua" w:hAnsi="Book Antiqua"/>
          <w:bCs/>
          <w:iCs/>
          <w:sz w:val="20"/>
          <w:szCs w:val="20"/>
        </w:rPr>
        <w:t>ми сосновым лесом, и сердечным гостеприимством жителей. На этом прекрасном зеленом острове можно встретить горные деревни, монастыри, плодородные долины и редкой красоты пейзажи. Здесь произрастает более 7,5 тысяч всевозможных видов растений, поэтом</w:t>
      </w:r>
      <w:r w:rsidR="00CE72DB" w:rsidRPr="00FD7098">
        <w:rPr>
          <w:rFonts w:ascii="Book Antiqua" w:hAnsi="Book Antiqua"/>
          <w:bCs/>
          <w:iCs/>
          <w:sz w:val="20"/>
          <w:szCs w:val="20"/>
        </w:rPr>
        <w:t>у местный мед, естественно, счи</w:t>
      </w:r>
      <w:r w:rsidRPr="00FD7098">
        <w:rPr>
          <w:rFonts w:ascii="Book Antiqua" w:hAnsi="Book Antiqua"/>
          <w:bCs/>
          <w:iCs/>
          <w:sz w:val="20"/>
          <w:szCs w:val="20"/>
        </w:rPr>
        <w:t>тается лучшим в стране.</w:t>
      </w:r>
    </w:p>
    <w:p w:rsidR="00E40CFD" w:rsidRPr="00FD7098" w:rsidRDefault="00E40CFD" w:rsidP="00770A18">
      <w:pPr>
        <w:ind w:firstLine="567"/>
        <w:jc w:val="both"/>
        <w:rPr>
          <w:rFonts w:ascii="Book Antiqua" w:hAnsi="Book Antiqua"/>
          <w:b/>
          <w:bCs/>
          <w:iCs/>
          <w:sz w:val="20"/>
          <w:szCs w:val="20"/>
          <w:u w:val="single"/>
        </w:rPr>
      </w:pPr>
      <w:r w:rsidRPr="00FD7098">
        <w:rPr>
          <w:rFonts w:ascii="Book Antiqua" w:hAnsi="Book Antiqua"/>
          <w:b/>
          <w:bCs/>
          <w:iCs/>
          <w:sz w:val="20"/>
          <w:szCs w:val="20"/>
          <w:u w:val="single"/>
        </w:rPr>
        <w:t>о</w:t>
      </w:r>
      <w:r w:rsidR="00732E1F" w:rsidRPr="00FD7098">
        <w:rPr>
          <w:rFonts w:ascii="Book Antiqua" w:hAnsi="Book Antiqua"/>
          <w:b/>
          <w:bCs/>
          <w:iCs/>
          <w:sz w:val="20"/>
          <w:szCs w:val="20"/>
          <w:u w:val="single"/>
        </w:rPr>
        <w:t>. К</w:t>
      </w:r>
      <w:r w:rsidRPr="00FD7098">
        <w:rPr>
          <w:rFonts w:ascii="Book Antiqua" w:hAnsi="Book Antiqua"/>
          <w:b/>
          <w:bCs/>
          <w:iCs/>
          <w:sz w:val="20"/>
          <w:szCs w:val="20"/>
          <w:u w:val="single"/>
        </w:rPr>
        <w:t>ос</w:t>
      </w:r>
    </w:p>
    <w:p w:rsidR="00E40CFD" w:rsidRPr="00FD7098" w:rsidRDefault="00E40CFD" w:rsidP="00770A18">
      <w:pPr>
        <w:ind w:firstLine="567"/>
        <w:jc w:val="both"/>
        <w:rPr>
          <w:rFonts w:ascii="Book Antiqua" w:hAnsi="Book Antiqua"/>
          <w:bCs/>
          <w:iCs/>
          <w:sz w:val="20"/>
          <w:szCs w:val="20"/>
        </w:rPr>
      </w:pPr>
      <w:r w:rsidRPr="00FD7098">
        <w:rPr>
          <w:rFonts w:ascii="Book Antiqua" w:hAnsi="Book Antiqua"/>
          <w:bCs/>
          <w:iCs/>
          <w:sz w:val="20"/>
          <w:szCs w:val="20"/>
        </w:rPr>
        <w:t>Кос – третий по величине остров Додеканеса после Родоса и Карпатоса. Площадь Коса – 290 кв.</w:t>
      </w:r>
      <w:r w:rsidR="00CE72DB" w:rsidRPr="00FD7098">
        <w:rPr>
          <w:rFonts w:ascii="Book Antiqua" w:hAnsi="Book Antiqua"/>
          <w:bCs/>
          <w:iCs/>
          <w:sz w:val="20"/>
          <w:szCs w:val="20"/>
        </w:rPr>
        <w:t xml:space="preserve"> </w:t>
      </w:r>
      <w:r w:rsidRPr="00FD7098">
        <w:rPr>
          <w:rFonts w:ascii="Book Antiqua" w:hAnsi="Book Antiqua"/>
          <w:bCs/>
          <w:iCs/>
          <w:sz w:val="20"/>
          <w:szCs w:val="20"/>
        </w:rPr>
        <w:t>км, протяженность береговой линии – 112 км. Численности населения превышает 20 000 человек. Мягкий климат, великолепные песчаные пляжи, чистое море, прекрасные возможности для занятий виндсерфингом и оживленная ночная жизнь сделали остров центром международного туризма.</w:t>
      </w:r>
    </w:p>
    <w:p w:rsidR="00E40CFD" w:rsidRPr="00FD7098" w:rsidRDefault="00E40CFD" w:rsidP="00770A18">
      <w:pPr>
        <w:ind w:firstLine="567"/>
        <w:jc w:val="both"/>
        <w:rPr>
          <w:rFonts w:ascii="Book Antiqua" w:hAnsi="Book Antiqua"/>
          <w:b/>
          <w:bCs/>
          <w:iCs/>
          <w:sz w:val="20"/>
          <w:szCs w:val="20"/>
          <w:u w:val="single"/>
        </w:rPr>
      </w:pPr>
      <w:r w:rsidRPr="00FD7098">
        <w:rPr>
          <w:rFonts w:ascii="Book Antiqua" w:hAnsi="Book Antiqua"/>
          <w:b/>
          <w:bCs/>
          <w:iCs/>
          <w:sz w:val="20"/>
          <w:szCs w:val="20"/>
          <w:u w:val="single"/>
        </w:rPr>
        <w:t>о.</w:t>
      </w:r>
      <w:r w:rsidR="00CE72DB" w:rsidRPr="00FD7098">
        <w:rPr>
          <w:rFonts w:ascii="Book Antiqua" w:hAnsi="Book Antiqua"/>
          <w:b/>
          <w:bCs/>
          <w:iCs/>
          <w:sz w:val="20"/>
          <w:szCs w:val="20"/>
          <w:u w:val="single"/>
        </w:rPr>
        <w:t xml:space="preserve"> </w:t>
      </w:r>
      <w:r w:rsidRPr="00FD7098">
        <w:rPr>
          <w:rFonts w:ascii="Book Antiqua" w:hAnsi="Book Antiqua"/>
          <w:b/>
          <w:bCs/>
          <w:iCs/>
          <w:sz w:val="20"/>
          <w:szCs w:val="20"/>
          <w:u w:val="single"/>
        </w:rPr>
        <w:t>Крит</w:t>
      </w:r>
    </w:p>
    <w:p w:rsidR="00E40CFD" w:rsidRPr="00FD7098" w:rsidRDefault="00E40CFD" w:rsidP="00770A18">
      <w:pPr>
        <w:ind w:firstLine="567"/>
        <w:jc w:val="both"/>
        <w:rPr>
          <w:rFonts w:ascii="Book Antiqua" w:hAnsi="Book Antiqua"/>
          <w:bCs/>
          <w:iCs/>
          <w:sz w:val="20"/>
          <w:szCs w:val="20"/>
        </w:rPr>
      </w:pPr>
      <w:r w:rsidRPr="00FD7098">
        <w:rPr>
          <w:rFonts w:ascii="Book Antiqua" w:hAnsi="Book Antiqua"/>
          <w:bCs/>
          <w:iCs/>
          <w:sz w:val="20"/>
          <w:szCs w:val="20"/>
        </w:rPr>
        <w:t>Крит – самый большой и живописный остров Греции, на котором расположены лучшие курорты Эллады – шумный Херсониссос, престижный Агиос Николаос, фешенебельная Элунда, живописный Ретимно и романтическая Ханья. Ежегодно Крит посещают миллионы туристов со всего мира, которых привлекает мягкий климат, чистейшее море, живописная природа, множество исторических памятников разных эпох, прекрасные пляжи и развитая гостиничная сеть. Сегодня Крит – крупнейший остров-курорт, располагающий сотнями самых современных отелей, от скромных и недорогих, до роскошных, имеющих собственные виллы. Путешествуя по Криту, вы будете любоваться нетронутыми цивилизацией уголками природы – величественными горами в центре острова, плоскогорьями, изрезанными глубокими ущельями, скалистыми обрывистыми берегами и маленькими бухточками с галечными и песчаными пляжами.</w:t>
      </w:r>
    </w:p>
    <w:p w:rsidR="00463CAD" w:rsidRDefault="00463CAD" w:rsidP="00770A18">
      <w:pPr>
        <w:ind w:firstLine="567"/>
        <w:jc w:val="both"/>
        <w:rPr>
          <w:rFonts w:ascii="Book Antiqua" w:hAnsi="Book Antiqua"/>
          <w:b/>
          <w:bCs/>
          <w:iCs/>
          <w:sz w:val="20"/>
          <w:szCs w:val="20"/>
          <w:u w:val="single"/>
        </w:rPr>
      </w:pPr>
    </w:p>
    <w:p w:rsidR="00463CAD" w:rsidRDefault="00463CAD" w:rsidP="00770A18">
      <w:pPr>
        <w:ind w:firstLine="567"/>
        <w:jc w:val="both"/>
        <w:rPr>
          <w:rFonts w:ascii="Book Antiqua" w:hAnsi="Book Antiqua"/>
          <w:b/>
          <w:bCs/>
          <w:iCs/>
          <w:sz w:val="20"/>
          <w:szCs w:val="20"/>
          <w:u w:val="single"/>
        </w:rPr>
      </w:pPr>
    </w:p>
    <w:p w:rsidR="00E40CFD" w:rsidRPr="00FD7098" w:rsidRDefault="00E40CFD" w:rsidP="00770A18">
      <w:pPr>
        <w:ind w:firstLine="567"/>
        <w:jc w:val="both"/>
        <w:rPr>
          <w:rFonts w:ascii="Book Antiqua" w:hAnsi="Book Antiqua"/>
          <w:b/>
          <w:bCs/>
          <w:iCs/>
          <w:sz w:val="20"/>
          <w:szCs w:val="20"/>
          <w:u w:val="single"/>
        </w:rPr>
      </w:pPr>
      <w:r w:rsidRPr="00FD7098">
        <w:rPr>
          <w:rFonts w:ascii="Book Antiqua" w:hAnsi="Book Antiqua"/>
          <w:b/>
          <w:bCs/>
          <w:iCs/>
          <w:sz w:val="20"/>
          <w:szCs w:val="20"/>
          <w:u w:val="single"/>
        </w:rPr>
        <w:lastRenderedPageBreak/>
        <w:t>о</w:t>
      </w:r>
      <w:r w:rsidR="00732E1F" w:rsidRPr="00FD7098">
        <w:rPr>
          <w:rFonts w:ascii="Book Antiqua" w:hAnsi="Book Antiqua"/>
          <w:b/>
          <w:bCs/>
          <w:iCs/>
          <w:sz w:val="20"/>
          <w:szCs w:val="20"/>
          <w:u w:val="single"/>
        </w:rPr>
        <w:t>. Р</w:t>
      </w:r>
      <w:r w:rsidRPr="00FD7098">
        <w:rPr>
          <w:rFonts w:ascii="Book Antiqua" w:hAnsi="Book Antiqua"/>
          <w:b/>
          <w:bCs/>
          <w:iCs/>
          <w:sz w:val="20"/>
          <w:szCs w:val="20"/>
          <w:u w:val="single"/>
        </w:rPr>
        <w:t>одос</w:t>
      </w:r>
    </w:p>
    <w:p w:rsidR="00E40CFD" w:rsidRPr="00FD7098" w:rsidRDefault="00E40CFD" w:rsidP="00770A18">
      <w:pPr>
        <w:ind w:firstLine="567"/>
        <w:jc w:val="both"/>
        <w:rPr>
          <w:rFonts w:ascii="Book Antiqua" w:hAnsi="Book Antiqua"/>
          <w:bCs/>
          <w:iCs/>
          <w:sz w:val="20"/>
          <w:szCs w:val="20"/>
        </w:rPr>
      </w:pPr>
      <w:r w:rsidRPr="00FD7098">
        <w:rPr>
          <w:rFonts w:ascii="Book Antiqua" w:hAnsi="Book Antiqua"/>
          <w:bCs/>
          <w:iCs/>
          <w:sz w:val="20"/>
          <w:szCs w:val="20"/>
        </w:rPr>
        <w:t>В южной части Эгейского моря, на совсем незначительном расстоянии от берегов Малой Азии находится Родос – один из самых прекрасных островов Средиземноморья. На протяжении всей своей истории он переживал времена величия и славы, став одной из наиболее значительных земель всей Греции. Существовавшие на этом острове цивилизации сменяли друг друга, всякий раз обогащая Родос своими достижениями и оставляя на нем собственную печать.</w:t>
      </w:r>
    </w:p>
    <w:p w:rsidR="00E40CFD" w:rsidRPr="00FD7098" w:rsidRDefault="00E40CFD" w:rsidP="00770A18">
      <w:pPr>
        <w:ind w:firstLine="567"/>
        <w:jc w:val="both"/>
        <w:rPr>
          <w:rFonts w:ascii="Book Antiqua" w:hAnsi="Book Antiqua"/>
          <w:b/>
          <w:bCs/>
          <w:iCs/>
          <w:sz w:val="20"/>
          <w:szCs w:val="20"/>
          <w:u w:val="single"/>
        </w:rPr>
      </w:pPr>
      <w:r w:rsidRPr="00FD7098">
        <w:rPr>
          <w:rFonts w:ascii="Book Antiqua" w:hAnsi="Book Antiqua"/>
          <w:b/>
          <w:bCs/>
          <w:iCs/>
          <w:sz w:val="20"/>
          <w:szCs w:val="20"/>
          <w:u w:val="single"/>
        </w:rPr>
        <w:t>о</w:t>
      </w:r>
      <w:r w:rsidR="00732E1F" w:rsidRPr="00FD7098">
        <w:rPr>
          <w:rFonts w:ascii="Book Antiqua" w:hAnsi="Book Antiqua"/>
          <w:b/>
          <w:bCs/>
          <w:iCs/>
          <w:sz w:val="20"/>
          <w:szCs w:val="20"/>
          <w:u w:val="single"/>
        </w:rPr>
        <w:t>. С</w:t>
      </w:r>
      <w:r w:rsidRPr="00FD7098">
        <w:rPr>
          <w:rFonts w:ascii="Book Antiqua" w:hAnsi="Book Antiqua"/>
          <w:b/>
          <w:bCs/>
          <w:iCs/>
          <w:sz w:val="20"/>
          <w:szCs w:val="20"/>
          <w:u w:val="single"/>
        </w:rPr>
        <w:t>анторини</w:t>
      </w:r>
    </w:p>
    <w:p w:rsidR="00E40CFD" w:rsidRPr="00FD7098" w:rsidRDefault="00E40CFD" w:rsidP="00770A18">
      <w:pPr>
        <w:ind w:firstLine="567"/>
        <w:jc w:val="both"/>
        <w:rPr>
          <w:rFonts w:ascii="Book Antiqua" w:hAnsi="Book Antiqua"/>
          <w:bCs/>
          <w:iCs/>
          <w:sz w:val="20"/>
          <w:szCs w:val="20"/>
        </w:rPr>
      </w:pPr>
      <w:r w:rsidRPr="00FD7098">
        <w:rPr>
          <w:rFonts w:ascii="Book Antiqua" w:hAnsi="Book Antiqua"/>
          <w:bCs/>
          <w:iCs/>
          <w:sz w:val="20"/>
          <w:szCs w:val="20"/>
        </w:rPr>
        <w:t xml:space="preserve">Санторини или Фира – самый южный из Кикладских островов </w:t>
      </w:r>
      <w:r w:rsidR="00732E1F" w:rsidRPr="00FD7098">
        <w:rPr>
          <w:rFonts w:ascii="Book Antiqua" w:hAnsi="Book Antiqua"/>
          <w:bCs/>
          <w:iCs/>
          <w:sz w:val="20"/>
          <w:szCs w:val="20"/>
        </w:rPr>
        <w:t>и,</w:t>
      </w:r>
      <w:r w:rsidRPr="00FD7098">
        <w:rPr>
          <w:rFonts w:ascii="Book Antiqua" w:hAnsi="Book Antiqua"/>
          <w:bCs/>
          <w:iCs/>
          <w:sz w:val="20"/>
          <w:szCs w:val="20"/>
        </w:rPr>
        <w:t xml:space="preserve"> </w:t>
      </w:r>
      <w:r w:rsidR="00732E1F" w:rsidRPr="00FD7098">
        <w:rPr>
          <w:rFonts w:ascii="Book Antiqua" w:hAnsi="Book Antiqua"/>
          <w:bCs/>
          <w:iCs/>
          <w:sz w:val="20"/>
          <w:szCs w:val="20"/>
        </w:rPr>
        <w:t>несомненно,</w:t>
      </w:r>
      <w:r w:rsidRPr="00FD7098">
        <w:rPr>
          <w:rFonts w:ascii="Book Antiqua" w:hAnsi="Book Antiqua"/>
          <w:bCs/>
          <w:iCs/>
          <w:sz w:val="20"/>
          <w:szCs w:val="20"/>
        </w:rPr>
        <w:t xml:space="preserve"> он является одним из наиболее запоминающихся достопримечательностей Греции. </w:t>
      </w:r>
      <w:r w:rsidR="008E03FA" w:rsidRPr="00FD7098">
        <w:rPr>
          <w:rFonts w:ascii="Book Antiqua" w:hAnsi="Book Antiqua"/>
          <w:bCs/>
          <w:iCs/>
          <w:sz w:val="20"/>
          <w:szCs w:val="20"/>
        </w:rPr>
        <w:t>3 500 лет назад здесь произошло извержение вулкана, в результате чего ¾ острова ушло под воду, а оставшаяся часть покрылась черной лавой. В настоящее время захватывающие пейзажи белых домиков под голубыми крышами на черных скалах, над живописным заливом – одно из чудес современной Греции, которые сочтет своим долгом посетить всякий путешествующий по Греции.</w:t>
      </w:r>
    </w:p>
    <w:p w:rsidR="00313544" w:rsidRPr="00FD7098" w:rsidRDefault="00313544" w:rsidP="00313544">
      <w:pPr>
        <w:shd w:val="clear" w:color="auto" w:fill="FFFFFF"/>
        <w:ind w:left="29" w:right="422"/>
        <w:jc w:val="both"/>
        <w:rPr>
          <w:rFonts w:ascii="Book Antiqua" w:hAnsi="Book Antiqua"/>
          <w:caps/>
          <w:sz w:val="20"/>
          <w:szCs w:val="20"/>
        </w:rPr>
      </w:pPr>
      <w:r w:rsidRPr="00FD7098">
        <w:rPr>
          <w:rFonts w:ascii="Book Antiqua" w:hAnsi="Book Antiqua"/>
          <w:b/>
          <w:bCs/>
          <w:caps/>
          <w:sz w:val="20"/>
          <w:szCs w:val="20"/>
        </w:rPr>
        <w:t>Экскурсии</w:t>
      </w:r>
    </w:p>
    <w:p w:rsidR="00313544" w:rsidRPr="00FD7098" w:rsidRDefault="00313544" w:rsidP="00313544">
      <w:pPr>
        <w:shd w:val="clear" w:color="auto" w:fill="FFFFFF"/>
        <w:tabs>
          <w:tab w:val="left" w:leader="dot" w:pos="4858"/>
        </w:tabs>
        <w:ind w:left="29"/>
        <w:jc w:val="both"/>
        <w:rPr>
          <w:rFonts w:ascii="Book Antiqua" w:hAnsi="Book Antiqua"/>
          <w:sz w:val="20"/>
          <w:szCs w:val="20"/>
        </w:rPr>
      </w:pPr>
      <w:r w:rsidRPr="00FD7098">
        <w:rPr>
          <w:rFonts w:ascii="Book Antiqua" w:hAnsi="Book Antiqua"/>
          <w:spacing w:val="-1"/>
          <w:sz w:val="20"/>
          <w:szCs w:val="20"/>
        </w:rPr>
        <w:t>В Греции так много загадочного и привлекательного!</w:t>
      </w:r>
    </w:p>
    <w:p w:rsidR="00313544" w:rsidRPr="00FD7098" w:rsidRDefault="00313544" w:rsidP="00E97280">
      <w:pPr>
        <w:shd w:val="clear" w:color="auto" w:fill="FFFFFF"/>
        <w:ind w:right="-16"/>
        <w:jc w:val="both"/>
        <w:rPr>
          <w:rFonts w:ascii="Book Antiqua" w:hAnsi="Book Antiqua"/>
          <w:sz w:val="20"/>
          <w:szCs w:val="20"/>
        </w:rPr>
      </w:pPr>
      <w:r w:rsidRPr="00FD7098">
        <w:rPr>
          <w:rFonts w:ascii="Book Antiqua" w:hAnsi="Book Antiqua"/>
          <w:sz w:val="20"/>
          <w:szCs w:val="20"/>
        </w:rPr>
        <w:t>Обязательно посетите 2-3 эк</w:t>
      </w:r>
      <w:r w:rsidR="00E97280">
        <w:rPr>
          <w:rFonts w:ascii="Book Antiqua" w:hAnsi="Book Antiqua"/>
          <w:sz w:val="20"/>
          <w:szCs w:val="20"/>
        </w:rPr>
        <w:t xml:space="preserve">скурсии, все они </w:t>
      </w:r>
      <w:r w:rsidRPr="00FD7098">
        <w:rPr>
          <w:rFonts w:ascii="Book Antiqua" w:hAnsi="Book Antiqua"/>
          <w:sz w:val="20"/>
          <w:szCs w:val="20"/>
        </w:rPr>
        <w:t>очень интересные и познавательные. На экскурсии не опаздывать!</w:t>
      </w:r>
    </w:p>
    <w:p w:rsidR="00313544" w:rsidRPr="00FD7098" w:rsidRDefault="00313544" w:rsidP="00313544">
      <w:pPr>
        <w:shd w:val="clear" w:color="auto" w:fill="FFFFFF"/>
        <w:ind w:left="10"/>
        <w:jc w:val="both"/>
        <w:rPr>
          <w:rFonts w:ascii="Book Antiqua" w:hAnsi="Book Antiqua"/>
          <w:sz w:val="20"/>
          <w:szCs w:val="20"/>
        </w:rPr>
      </w:pPr>
      <w:r w:rsidRPr="00FD7098">
        <w:rPr>
          <w:rFonts w:ascii="Book Antiqua" w:hAnsi="Book Antiqua"/>
          <w:sz w:val="20"/>
          <w:szCs w:val="20"/>
        </w:rPr>
        <w:t xml:space="preserve">Отправляясь на экскурсию, имейте под рукой контактные телефоны наших гидов и сопровождающих, телефонную карту (если нет мобильного телефона) и медицинскую страховку. Если Вы отстали от автобуса или просто потерялись, связавшись с сопровождающим, Вы без труда сможете вернуться в отель или догнать экскурсионный автобус. </w:t>
      </w:r>
    </w:p>
    <w:p w:rsidR="002E1A20" w:rsidRPr="00FD7098" w:rsidRDefault="002E1A20" w:rsidP="002E1A20">
      <w:pPr>
        <w:jc w:val="both"/>
        <w:rPr>
          <w:rFonts w:ascii="Book Antiqua" w:hAnsi="Book Antiqua"/>
          <w:iCs/>
          <w:sz w:val="20"/>
          <w:szCs w:val="20"/>
          <w:u w:val="single"/>
        </w:rPr>
      </w:pPr>
      <w:r w:rsidRPr="00FD7098">
        <w:rPr>
          <w:rFonts w:ascii="Book Antiqua" w:hAnsi="Book Antiqua"/>
          <w:b/>
          <w:iCs/>
          <w:sz w:val="20"/>
          <w:szCs w:val="20"/>
          <w:u w:val="single"/>
        </w:rPr>
        <w:t>П</w:t>
      </w:r>
      <w:r w:rsidR="008A3B4F" w:rsidRPr="00FD7098">
        <w:rPr>
          <w:rFonts w:ascii="Book Antiqua" w:hAnsi="Book Antiqua"/>
          <w:b/>
          <w:iCs/>
          <w:sz w:val="20"/>
          <w:szCs w:val="20"/>
          <w:u w:val="single"/>
        </w:rPr>
        <w:t>редставительства</w:t>
      </w:r>
      <w:r w:rsidRPr="00FD7098">
        <w:rPr>
          <w:rFonts w:ascii="Book Antiqua" w:hAnsi="Book Antiqua"/>
          <w:b/>
          <w:iCs/>
          <w:sz w:val="20"/>
          <w:szCs w:val="20"/>
          <w:u w:val="single"/>
        </w:rPr>
        <w:t xml:space="preserve"> Республики Беларусь в </w:t>
      </w:r>
      <w:r w:rsidR="00E40CFD" w:rsidRPr="00FD7098">
        <w:rPr>
          <w:rFonts w:ascii="Book Antiqua" w:hAnsi="Book Antiqua"/>
          <w:b/>
          <w:iCs/>
          <w:sz w:val="20"/>
          <w:szCs w:val="20"/>
          <w:u w:val="single"/>
        </w:rPr>
        <w:t>Греции</w:t>
      </w:r>
      <w:r w:rsidRPr="00FD7098">
        <w:rPr>
          <w:rFonts w:ascii="Book Antiqua" w:hAnsi="Book Antiqua"/>
          <w:iCs/>
          <w:sz w:val="20"/>
          <w:szCs w:val="20"/>
          <w:u w:val="single"/>
        </w:rPr>
        <w:t xml:space="preserve"> </w:t>
      </w:r>
    </w:p>
    <w:p w:rsidR="00E97280" w:rsidRPr="00E97280" w:rsidRDefault="009E4274" w:rsidP="00E97280">
      <w:pPr>
        <w:jc w:val="both"/>
        <w:rPr>
          <w:b/>
          <w:caps/>
          <w:sz w:val="20"/>
          <w:szCs w:val="20"/>
        </w:rPr>
      </w:pPr>
      <w:r w:rsidRPr="00E97280">
        <w:rPr>
          <w:b/>
          <w:iCs/>
          <w:caps/>
          <w:sz w:val="20"/>
          <w:szCs w:val="20"/>
        </w:rPr>
        <w:t xml:space="preserve">Посольство России в г. Афины: </w:t>
      </w:r>
    </w:p>
    <w:p w:rsidR="00E97280" w:rsidRPr="00E97280" w:rsidRDefault="00E97280" w:rsidP="00E97280">
      <w:pPr>
        <w:rPr>
          <w:sz w:val="20"/>
        </w:rPr>
      </w:pPr>
      <w:r w:rsidRPr="00E97280">
        <w:rPr>
          <w:sz w:val="20"/>
        </w:rPr>
        <w:t xml:space="preserve"> Афины, 154 52 Палео Психико, ул. Никифору Литра, 28</w:t>
      </w:r>
      <w:r w:rsidRPr="00E97280">
        <w:rPr>
          <w:sz w:val="20"/>
        </w:rPr>
        <w:br/>
        <w:t xml:space="preserve">(28, Nikiforou Lytra str., Paleo Psykhiko-Athens 15452). </w:t>
      </w:r>
    </w:p>
    <w:p w:rsidR="00E97280" w:rsidRPr="00E97280" w:rsidRDefault="00E97280" w:rsidP="00E97280">
      <w:pPr>
        <w:rPr>
          <w:sz w:val="20"/>
        </w:rPr>
      </w:pPr>
      <w:r w:rsidRPr="00E97280">
        <w:rPr>
          <w:sz w:val="20"/>
        </w:rPr>
        <w:t>Тел</w:t>
      </w:r>
      <w:r w:rsidRPr="00463CAD">
        <w:rPr>
          <w:sz w:val="20"/>
        </w:rPr>
        <w:t>:</w:t>
      </w:r>
      <w:r w:rsidRPr="00E97280">
        <w:rPr>
          <w:sz w:val="20"/>
        </w:rPr>
        <w:t xml:space="preserve"> +30-210  672-52-35, 672-61-30.</w:t>
      </w:r>
    </w:p>
    <w:p w:rsidR="00E97280" w:rsidRPr="00E97280" w:rsidRDefault="00E97280" w:rsidP="00E97280">
      <w:pPr>
        <w:rPr>
          <w:sz w:val="20"/>
        </w:rPr>
      </w:pPr>
      <w:r w:rsidRPr="00E97280">
        <w:rPr>
          <w:sz w:val="20"/>
        </w:rPr>
        <w:t>Телефон экстренной связи в случае чрезвычайной ситуации:</w:t>
      </w:r>
    </w:p>
    <w:p w:rsidR="00E97280" w:rsidRPr="00522B47" w:rsidRDefault="00E97280" w:rsidP="00E97280">
      <w:pPr>
        <w:tabs>
          <w:tab w:val="left" w:pos="1995"/>
        </w:tabs>
        <w:rPr>
          <w:caps/>
          <w:sz w:val="20"/>
        </w:rPr>
      </w:pPr>
      <w:r w:rsidRPr="00E97280">
        <w:rPr>
          <w:bCs/>
          <w:sz w:val="20"/>
          <w:szCs w:val="16"/>
        </w:rPr>
        <w:t>+30-210-672-52-35,</w:t>
      </w:r>
      <w:r w:rsidR="00463CAD">
        <w:rPr>
          <w:bCs/>
          <w:sz w:val="20"/>
          <w:szCs w:val="16"/>
        </w:rPr>
        <w:t xml:space="preserve"> </w:t>
      </w:r>
      <w:r w:rsidRPr="00E97280">
        <w:rPr>
          <w:bCs/>
          <w:caps/>
          <w:sz w:val="20"/>
          <w:szCs w:val="16"/>
        </w:rPr>
        <w:t>+30-210-672-61-30.</w:t>
      </w:r>
    </w:p>
    <w:p w:rsidR="00E97280" w:rsidRPr="00E97280" w:rsidRDefault="00E97280" w:rsidP="00E97280">
      <w:pPr>
        <w:rPr>
          <w:b/>
          <w:sz w:val="20"/>
        </w:rPr>
      </w:pPr>
      <w:r w:rsidRPr="00522B47">
        <w:rPr>
          <w:b/>
          <w:caps/>
          <w:sz w:val="20"/>
        </w:rPr>
        <w:t>Генеральное консульство Российской Федерации в Салониках</w:t>
      </w:r>
    </w:p>
    <w:p w:rsidR="00E97280" w:rsidRPr="0038200B" w:rsidRDefault="00E97280" w:rsidP="00E97280">
      <w:pPr>
        <w:rPr>
          <w:sz w:val="20"/>
        </w:rPr>
      </w:pPr>
      <w:r w:rsidRPr="00E97280">
        <w:rPr>
          <w:sz w:val="20"/>
        </w:rPr>
        <w:t>Греция</w:t>
      </w:r>
      <w:r w:rsidRPr="0038200B">
        <w:rPr>
          <w:sz w:val="20"/>
        </w:rPr>
        <w:t xml:space="preserve"> 54624, </w:t>
      </w:r>
      <w:r w:rsidRPr="00E97280">
        <w:rPr>
          <w:sz w:val="20"/>
        </w:rPr>
        <w:t>Салоники</w:t>
      </w:r>
      <w:r w:rsidRPr="0038200B">
        <w:rPr>
          <w:sz w:val="20"/>
        </w:rPr>
        <w:t xml:space="preserve">, </w:t>
      </w:r>
      <w:r w:rsidRPr="00E97280">
        <w:rPr>
          <w:sz w:val="20"/>
        </w:rPr>
        <w:t>Центральный</w:t>
      </w:r>
      <w:r w:rsidRPr="0038200B">
        <w:rPr>
          <w:sz w:val="20"/>
        </w:rPr>
        <w:t xml:space="preserve"> </w:t>
      </w:r>
      <w:r w:rsidRPr="00E97280">
        <w:rPr>
          <w:sz w:val="20"/>
        </w:rPr>
        <w:t>район</w:t>
      </w:r>
      <w:r w:rsidRPr="0038200B">
        <w:rPr>
          <w:sz w:val="20"/>
        </w:rPr>
        <w:t xml:space="preserve">, </w:t>
      </w:r>
      <w:r w:rsidRPr="00E97280">
        <w:rPr>
          <w:sz w:val="20"/>
        </w:rPr>
        <w:t>Димосфенус</w:t>
      </w:r>
      <w:r w:rsidRPr="0038200B">
        <w:rPr>
          <w:sz w:val="20"/>
        </w:rPr>
        <w:t>, 5</w:t>
      </w:r>
      <w:r w:rsidRPr="0038200B">
        <w:rPr>
          <w:sz w:val="20"/>
        </w:rPr>
        <w:br/>
        <w:t xml:space="preserve">(5, </w:t>
      </w:r>
      <w:r w:rsidRPr="00E97280">
        <w:rPr>
          <w:sz w:val="20"/>
          <w:lang w:val="en-US"/>
        </w:rPr>
        <w:t>Dimosthenus</w:t>
      </w:r>
      <w:r w:rsidRPr="0038200B">
        <w:rPr>
          <w:sz w:val="20"/>
        </w:rPr>
        <w:t xml:space="preserve"> </w:t>
      </w:r>
      <w:r w:rsidRPr="00E97280">
        <w:rPr>
          <w:sz w:val="20"/>
          <w:lang w:val="en-US"/>
        </w:rPr>
        <w:t>str</w:t>
      </w:r>
      <w:r w:rsidRPr="0038200B">
        <w:rPr>
          <w:sz w:val="20"/>
        </w:rPr>
        <w:t xml:space="preserve">., </w:t>
      </w:r>
      <w:r w:rsidRPr="00E97280">
        <w:rPr>
          <w:sz w:val="20"/>
          <w:lang w:val="en-US"/>
        </w:rPr>
        <w:t>Thessaloniki</w:t>
      </w:r>
      <w:r w:rsidRPr="0038200B">
        <w:rPr>
          <w:sz w:val="20"/>
        </w:rPr>
        <w:t xml:space="preserve"> 54624).</w:t>
      </w:r>
    </w:p>
    <w:p w:rsidR="00E97280" w:rsidRPr="0038200B" w:rsidRDefault="00E97280" w:rsidP="00E97280">
      <w:pPr>
        <w:rPr>
          <w:sz w:val="20"/>
        </w:rPr>
      </w:pPr>
      <w:r w:rsidRPr="00E97280">
        <w:rPr>
          <w:sz w:val="20"/>
        </w:rPr>
        <w:t>Тел</w:t>
      </w:r>
      <w:r w:rsidRPr="0038200B">
        <w:rPr>
          <w:sz w:val="20"/>
        </w:rPr>
        <w:t>: + 30 2310  25-72-01, 25-76-66.</w:t>
      </w:r>
    </w:p>
    <w:p w:rsidR="00E97280" w:rsidRPr="00E97280" w:rsidRDefault="00E97280" w:rsidP="00E97280">
      <w:pPr>
        <w:rPr>
          <w:sz w:val="20"/>
        </w:rPr>
      </w:pPr>
      <w:r w:rsidRPr="00E97280">
        <w:rPr>
          <w:bCs/>
          <w:sz w:val="20"/>
          <w:szCs w:val="16"/>
        </w:rPr>
        <w:t>+30-697-412-72-07</w:t>
      </w:r>
      <w:r w:rsidRPr="00E97280">
        <w:rPr>
          <w:sz w:val="20"/>
        </w:rPr>
        <w:t xml:space="preserve"> — мобильный телефон дежурного консула.</w:t>
      </w:r>
    </w:p>
    <w:p w:rsidR="00C00ACA" w:rsidRPr="00E97280" w:rsidRDefault="00C00ACA" w:rsidP="00E97280">
      <w:pPr>
        <w:rPr>
          <w:rFonts w:ascii="Book Antiqua" w:hAnsi="Book Antiqua"/>
          <w:i/>
          <w:caps/>
          <w:sz w:val="20"/>
          <w:szCs w:val="20"/>
        </w:rPr>
      </w:pPr>
      <w:r w:rsidRPr="00E97280">
        <w:rPr>
          <w:b/>
          <w:caps/>
          <w:sz w:val="20"/>
          <w:szCs w:val="20"/>
        </w:rPr>
        <w:t>Почетное Консульство России на Крите и Додеканесских островах</w:t>
      </w:r>
      <w:r w:rsidRPr="00E97280">
        <w:rPr>
          <w:rFonts w:ascii="Book Antiqua" w:hAnsi="Book Antiqua"/>
          <w:i/>
          <w:caps/>
          <w:sz w:val="20"/>
          <w:szCs w:val="20"/>
        </w:rPr>
        <w:t xml:space="preserve"> </w:t>
      </w:r>
    </w:p>
    <w:p w:rsidR="00C00ACA" w:rsidRPr="00522B47" w:rsidRDefault="00C00ACA" w:rsidP="00C00ACA">
      <w:pPr>
        <w:rPr>
          <w:rFonts w:ascii="Book Antiqua" w:hAnsi="Book Antiqua"/>
          <w:sz w:val="20"/>
          <w:szCs w:val="20"/>
        </w:rPr>
      </w:pPr>
      <w:r w:rsidRPr="00522B47">
        <w:rPr>
          <w:rFonts w:ascii="Book Antiqua" w:hAnsi="Book Antiqua"/>
          <w:sz w:val="20"/>
          <w:szCs w:val="20"/>
        </w:rPr>
        <w:t>Крит, Ретимно, улица Эмануила Порталиу, 23</w:t>
      </w:r>
    </w:p>
    <w:p w:rsidR="00C00ACA" w:rsidRPr="00522B47" w:rsidRDefault="00C00ACA" w:rsidP="00C00ACA">
      <w:pPr>
        <w:rPr>
          <w:rFonts w:ascii="Book Antiqua" w:hAnsi="Book Antiqua"/>
          <w:sz w:val="20"/>
          <w:szCs w:val="20"/>
        </w:rPr>
      </w:pPr>
      <w:r w:rsidRPr="00522B47">
        <w:rPr>
          <w:rFonts w:ascii="Book Antiqua" w:hAnsi="Book Antiqua"/>
          <w:sz w:val="20"/>
          <w:szCs w:val="20"/>
        </w:rPr>
        <w:t>Тел: (30) 28310-35016</w:t>
      </w:r>
    </w:p>
    <w:p w:rsidR="00BE77B4" w:rsidRPr="00E97280" w:rsidRDefault="00BD3EA7" w:rsidP="00E5780B">
      <w:pPr>
        <w:jc w:val="center"/>
        <w:rPr>
          <w:rFonts w:ascii="Book Antiqua" w:hAnsi="Book Antiqua"/>
          <w:i/>
          <w:sz w:val="20"/>
          <w:szCs w:val="20"/>
        </w:rPr>
      </w:pPr>
      <w:r w:rsidRPr="00BD3EA7">
        <w:rPr>
          <w:rFonts w:ascii="Book Antiqua" w:hAnsi="Book Antiqua"/>
          <w:i/>
          <w:noProof/>
          <w:sz w:val="20"/>
          <w:szCs w:val="20"/>
        </w:rPr>
        <w:lastRenderedPageBreak/>
        <w:drawing>
          <wp:inline distT="0" distB="0" distL="0" distR="0">
            <wp:extent cx="4191610" cy="826291"/>
            <wp:effectExtent l="19050" t="0" r="0" b="0"/>
            <wp:docPr id="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leonGroup_Vertical"/>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4187940" cy="825568"/>
                    </a:xfrm>
                    <a:prstGeom prst="rect">
                      <a:avLst/>
                    </a:prstGeom>
                    <a:noFill/>
                    <a:ln>
                      <a:noFill/>
                    </a:ln>
                  </pic:spPr>
                </pic:pic>
              </a:graphicData>
            </a:graphic>
          </wp:inline>
        </w:drawing>
      </w:r>
    </w:p>
    <w:p w:rsidR="00463CAD" w:rsidRPr="00D44E10" w:rsidRDefault="00463CAD" w:rsidP="00463CAD">
      <w:pPr>
        <w:pStyle w:val="af"/>
        <w:ind w:left="426" w:right="566"/>
        <w:jc w:val="center"/>
        <w:rPr>
          <w:rFonts w:ascii="Arial" w:hAnsi="Arial" w:cs="Arial"/>
          <w:b/>
          <w:color w:val="FF0000"/>
          <w:sz w:val="28"/>
          <w:szCs w:val="28"/>
          <w:u w:val="single"/>
        </w:rPr>
      </w:pPr>
    </w:p>
    <w:p w:rsidR="00463CAD" w:rsidRPr="009A1F47" w:rsidRDefault="00463CAD" w:rsidP="00463CAD">
      <w:pPr>
        <w:pStyle w:val="af"/>
        <w:pBdr>
          <w:top w:val="single" w:sz="4" w:space="1" w:color="auto"/>
          <w:left w:val="single" w:sz="4" w:space="4" w:color="auto"/>
          <w:bottom w:val="single" w:sz="4" w:space="1" w:color="auto"/>
          <w:right w:val="single" w:sz="4" w:space="4" w:color="auto"/>
        </w:pBdr>
        <w:ind w:left="426" w:right="566"/>
        <w:jc w:val="center"/>
        <w:rPr>
          <w:rFonts w:ascii="Arial" w:hAnsi="Arial" w:cs="Arial"/>
          <w:color w:val="C00000"/>
          <w:sz w:val="28"/>
          <w:szCs w:val="28"/>
          <w:u w:val="single"/>
        </w:rPr>
      </w:pPr>
      <w:r w:rsidRPr="009A1F47">
        <w:rPr>
          <w:rFonts w:ascii="Arial" w:hAnsi="Arial" w:cs="Arial"/>
          <w:color w:val="C00000"/>
          <w:sz w:val="28"/>
          <w:szCs w:val="28"/>
          <w:u w:val="single"/>
        </w:rPr>
        <w:t>Горячая линия:</w:t>
      </w: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jc w:val="center"/>
        <w:rPr>
          <w:rFonts w:ascii="Times New Roman" w:hAnsi="Times New Roman"/>
          <w:color w:val="002060"/>
          <w:sz w:val="18"/>
          <w:szCs w:val="18"/>
        </w:rPr>
      </w:pPr>
      <w:r w:rsidRPr="00EB51EE">
        <w:rPr>
          <w:rFonts w:ascii="Times New Roman" w:hAnsi="Times New Roman"/>
          <w:color w:val="002060"/>
          <w:sz w:val="18"/>
          <w:szCs w:val="18"/>
        </w:rPr>
        <w:t>Транспортный отдел: ГлезосЯннакидис: +30 6972387545</w:t>
      </w: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jc w:val="center"/>
        <w:rPr>
          <w:rFonts w:ascii="Times New Roman" w:hAnsi="Times New Roman"/>
          <w:color w:val="002060"/>
          <w:sz w:val="18"/>
          <w:szCs w:val="18"/>
        </w:rPr>
      </w:pPr>
      <w:r w:rsidRPr="00EB51EE">
        <w:rPr>
          <w:rFonts w:ascii="Times New Roman" w:hAnsi="Times New Roman"/>
          <w:color w:val="002060"/>
          <w:sz w:val="18"/>
          <w:szCs w:val="18"/>
        </w:rPr>
        <w:t>Отдел бронирования:АлексиосНовикидис +30 6942567411</w:t>
      </w: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jc w:val="center"/>
        <w:rPr>
          <w:rFonts w:ascii="Times New Roman" w:hAnsi="Times New Roman"/>
          <w:color w:val="002060"/>
          <w:sz w:val="18"/>
          <w:szCs w:val="18"/>
        </w:rPr>
      </w:pPr>
      <w:r w:rsidRPr="00EB51EE">
        <w:rPr>
          <w:rFonts w:ascii="Times New Roman" w:hAnsi="Times New Roman"/>
          <w:color w:val="002060"/>
          <w:sz w:val="18"/>
          <w:szCs w:val="18"/>
        </w:rPr>
        <w:t>Евдокия Георгиаду: +30 6936899901</w:t>
      </w:r>
    </w:p>
    <w:p w:rsidR="00463CAD" w:rsidRPr="00BD3EA7" w:rsidRDefault="00463CAD" w:rsidP="00463CAD">
      <w:pPr>
        <w:pStyle w:val="af"/>
        <w:ind w:left="426" w:right="566"/>
        <w:jc w:val="center"/>
        <w:rPr>
          <w:rFonts w:ascii="Times New Roman" w:hAnsi="Times New Roman"/>
          <w:b/>
          <w:color w:val="0070C0"/>
          <w:sz w:val="10"/>
          <w:szCs w:val="10"/>
        </w:rPr>
      </w:pPr>
    </w:p>
    <w:p w:rsidR="00463CAD" w:rsidRPr="00463CAD" w:rsidRDefault="00463CAD" w:rsidP="00463CAD">
      <w:pPr>
        <w:pStyle w:val="af"/>
        <w:ind w:left="426" w:right="566"/>
        <w:jc w:val="center"/>
        <w:rPr>
          <w:rFonts w:ascii="Times New Roman" w:hAnsi="Times New Roman"/>
          <w:sz w:val="20"/>
          <w:szCs w:val="20"/>
          <w:u w:val="single"/>
        </w:rPr>
      </w:pPr>
      <w:r w:rsidRPr="00463CAD">
        <w:rPr>
          <w:rFonts w:ascii="Times New Roman" w:hAnsi="Times New Roman"/>
          <w:sz w:val="20"/>
          <w:szCs w:val="20"/>
          <w:u w:val="single"/>
        </w:rPr>
        <w:t>Контакты представителей и офисов:</w:t>
      </w:r>
    </w:p>
    <w:p w:rsidR="00463CAD" w:rsidRPr="00BD3EA7" w:rsidRDefault="00463CAD" w:rsidP="00463CAD">
      <w:pPr>
        <w:pStyle w:val="af"/>
        <w:ind w:left="426" w:right="566"/>
        <w:jc w:val="center"/>
        <w:rPr>
          <w:rFonts w:ascii="Times New Roman" w:hAnsi="Times New Roman"/>
          <w:b/>
          <w:color w:val="0070C0"/>
          <w:sz w:val="10"/>
          <w:szCs w:val="10"/>
          <w:u w:val="single"/>
        </w:rPr>
      </w:pPr>
    </w:p>
    <w:p w:rsidR="00463CAD" w:rsidRPr="00EB51EE" w:rsidRDefault="00463CAD" w:rsidP="00463CAD">
      <w:pPr>
        <w:pStyle w:val="af"/>
        <w:pBdr>
          <w:top w:val="single" w:sz="4" w:space="1" w:color="auto"/>
          <w:left w:val="single" w:sz="4" w:space="4" w:color="auto"/>
          <w:bottom w:val="single" w:sz="4" w:space="1" w:color="auto"/>
          <w:right w:val="single" w:sz="4" w:space="4" w:color="auto"/>
        </w:pBdr>
        <w:tabs>
          <w:tab w:val="left" w:pos="993"/>
        </w:tabs>
        <w:ind w:left="426" w:right="566"/>
        <w:rPr>
          <w:rFonts w:ascii="Times New Roman" w:hAnsi="Times New Roman"/>
          <w:b/>
          <w:color w:val="000000" w:themeColor="text1"/>
          <w:sz w:val="18"/>
          <w:szCs w:val="18"/>
          <w:u w:val="single"/>
        </w:rPr>
      </w:pPr>
      <w:r w:rsidRPr="00EB51EE">
        <w:rPr>
          <w:rFonts w:ascii="Times New Roman" w:hAnsi="Times New Roman"/>
          <w:b/>
          <w:color w:val="000000" w:themeColor="text1"/>
          <w:sz w:val="18"/>
          <w:szCs w:val="18"/>
          <w:u w:val="single"/>
        </w:rPr>
        <w:t>Лимассол, Кипр</w:t>
      </w: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sz w:val="18"/>
          <w:szCs w:val="18"/>
        </w:rPr>
      </w:pPr>
      <w:r w:rsidRPr="00EB51EE">
        <w:rPr>
          <w:rFonts w:ascii="Times New Roman" w:hAnsi="Times New Roman"/>
          <w:sz w:val="18"/>
          <w:szCs w:val="18"/>
        </w:rPr>
        <w:t>ГригорисБудахидис +30 6944412664 // Ангелина Айдиниду+306944856103</w:t>
      </w: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sz w:val="18"/>
          <w:szCs w:val="18"/>
        </w:rPr>
      </w:pPr>
      <w:r w:rsidRPr="00EB51EE">
        <w:rPr>
          <w:rFonts w:ascii="Times New Roman" w:hAnsi="Times New Roman"/>
          <w:sz w:val="18"/>
          <w:szCs w:val="18"/>
        </w:rPr>
        <w:t>Офис: +357 25343430</w:t>
      </w:r>
    </w:p>
    <w:p w:rsidR="00463CAD" w:rsidRPr="00EB51EE" w:rsidRDefault="00463CAD" w:rsidP="00463CAD">
      <w:pPr>
        <w:pStyle w:val="af"/>
        <w:ind w:left="426" w:right="566"/>
        <w:rPr>
          <w:rFonts w:ascii="Times New Roman" w:hAnsi="Times New Roman"/>
          <w:b/>
          <w:sz w:val="18"/>
          <w:szCs w:val="18"/>
          <w:u w:val="single"/>
        </w:rPr>
      </w:pP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b/>
          <w:color w:val="000000" w:themeColor="text1"/>
          <w:sz w:val="18"/>
          <w:szCs w:val="18"/>
          <w:u w:val="single"/>
        </w:rPr>
      </w:pPr>
      <w:r w:rsidRPr="00EB51EE">
        <w:rPr>
          <w:rFonts w:ascii="Times New Roman" w:hAnsi="Times New Roman"/>
          <w:b/>
          <w:color w:val="000000" w:themeColor="text1"/>
          <w:sz w:val="18"/>
          <w:szCs w:val="18"/>
          <w:u w:val="single"/>
        </w:rPr>
        <w:t xml:space="preserve">Афины, Пелопоннес, Греция </w:t>
      </w: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sz w:val="18"/>
          <w:szCs w:val="18"/>
        </w:rPr>
      </w:pPr>
      <w:r w:rsidRPr="00EB51EE">
        <w:rPr>
          <w:rFonts w:ascii="Times New Roman" w:hAnsi="Times New Roman"/>
          <w:sz w:val="18"/>
          <w:szCs w:val="18"/>
        </w:rPr>
        <w:t>Георгий Цангулидис: +30 6992593660 //ГлезосЯннакидис +30 6972387545</w:t>
      </w: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sz w:val="18"/>
          <w:szCs w:val="18"/>
        </w:rPr>
      </w:pPr>
      <w:r w:rsidRPr="00EB51EE">
        <w:rPr>
          <w:rFonts w:ascii="Times New Roman" w:hAnsi="Times New Roman"/>
          <w:sz w:val="18"/>
          <w:szCs w:val="18"/>
        </w:rPr>
        <w:t>Офис: +30 (210) 921 25 84</w:t>
      </w: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color w:val="0070C0"/>
          <w:sz w:val="12"/>
          <w:szCs w:val="12"/>
        </w:rPr>
      </w:pP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b/>
          <w:color w:val="000000" w:themeColor="text1"/>
          <w:sz w:val="18"/>
          <w:szCs w:val="18"/>
          <w:u w:val="single"/>
        </w:rPr>
      </w:pPr>
      <w:r w:rsidRPr="00EB51EE">
        <w:rPr>
          <w:rFonts w:ascii="Times New Roman" w:hAnsi="Times New Roman"/>
          <w:b/>
          <w:color w:val="000000" w:themeColor="text1"/>
          <w:sz w:val="18"/>
          <w:szCs w:val="18"/>
          <w:u w:val="single"/>
        </w:rPr>
        <w:t xml:space="preserve">Полуостров Халкидики, Салоники, Греция </w:t>
      </w: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sz w:val="18"/>
          <w:szCs w:val="18"/>
        </w:rPr>
      </w:pPr>
      <w:r w:rsidRPr="00EB51EE">
        <w:rPr>
          <w:rFonts w:ascii="Times New Roman" w:hAnsi="Times New Roman"/>
          <w:sz w:val="18"/>
          <w:szCs w:val="18"/>
        </w:rPr>
        <w:t>Ника Димитриаду: +30 6980500000 // ГлезосЯннакидис +30 6972387545</w:t>
      </w: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sz w:val="18"/>
          <w:szCs w:val="18"/>
        </w:rPr>
      </w:pPr>
      <w:r w:rsidRPr="00EB51EE">
        <w:rPr>
          <w:rFonts w:ascii="Times New Roman" w:hAnsi="Times New Roman"/>
          <w:sz w:val="18"/>
          <w:szCs w:val="18"/>
        </w:rPr>
        <w:t xml:space="preserve">Офис: +30 (23740) 917 22 </w:t>
      </w: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sz w:val="12"/>
          <w:szCs w:val="12"/>
        </w:rPr>
      </w:pP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b/>
          <w:sz w:val="18"/>
          <w:szCs w:val="18"/>
          <w:u w:val="single"/>
        </w:rPr>
      </w:pPr>
      <w:r w:rsidRPr="00EB51EE">
        <w:rPr>
          <w:rFonts w:ascii="Times New Roman" w:hAnsi="Times New Roman"/>
          <w:b/>
          <w:sz w:val="18"/>
          <w:szCs w:val="18"/>
          <w:u w:val="single"/>
        </w:rPr>
        <w:t>Остров Родос</w:t>
      </w: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sz w:val="18"/>
          <w:szCs w:val="18"/>
        </w:rPr>
      </w:pPr>
      <w:r w:rsidRPr="00EB51EE">
        <w:rPr>
          <w:rFonts w:ascii="Times New Roman" w:hAnsi="Times New Roman"/>
          <w:sz w:val="18"/>
          <w:szCs w:val="18"/>
        </w:rPr>
        <w:t xml:space="preserve">ГригорисБудахидис +30 6944412664 //Константинос Айдинидис: +30 6995240714 </w:t>
      </w: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b/>
          <w:sz w:val="12"/>
          <w:szCs w:val="12"/>
          <w:u w:val="single"/>
        </w:rPr>
      </w:pP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b/>
          <w:sz w:val="18"/>
          <w:szCs w:val="18"/>
          <w:u w:val="single"/>
        </w:rPr>
      </w:pPr>
      <w:r w:rsidRPr="00EB51EE">
        <w:rPr>
          <w:rFonts w:ascii="Times New Roman" w:hAnsi="Times New Roman"/>
          <w:b/>
          <w:sz w:val="18"/>
          <w:szCs w:val="18"/>
          <w:u w:val="single"/>
        </w:rPr>
        <w:t>Остров Кос</w:t>
      </w: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sz w:val="18"/>
          <w:szCs w:val="18"/>
        </w:rPr>
      </w:pPr>
      <w:r w:rsidRPr="00EB51EE">
        <w:rPr>
          <w:rFonts w:ascii="Times New Roman" w:hAnsi="Times New Roman"/>
          <w:sz w:val="18"/>
          <w:szCs w:val="18"/>
        </w:rPr>
        <w:t>ГлезосЯннакидис +30 6972387545// Евдокия Георгиаду +30 6936899901</w:t>
      </w: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sz w:val="12"/>
          <w:szCs w:val="12"/>
        </w:rPr>
      </w:pP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b/>
          <w:sz w:val="18"/>
          <w:szCs w:val="18"/>
          <w:u w:val="single"/>
        </w:rPr>
      </w:pPr>
      <w:r w:rsidRPr="00EB51EE">
        <w:rPr>
          <w:rFonts w:ascii="Times New Roman" w:hAnsi="Times New Roman"/>
          <w:b/>
          <w:sz w:val="18"/>
          <w:szCs w:val="18"/>
          <w:u w:val="single"/>
        </w:rPr>
        <w:t xml:space="preserve">Остров Крит, Санторини </w:t>
      </w: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sz w:val="18"/>
          <w:szCs w:val="18"/>
        </w:rPr>
      </w:pPr>
      <w:r w:rsidRPr="00EB51EE">
        <w:rPr>
          <w:rFonts w:ascii="Times New Roman" w:hAnsi="Times New Roman"/>
          <w:sz w:val="18"/>
          <w:szCs w:val="18"/>
        </w:rPr>
        <w:t>Никос Димитриадис +30 6983191120// Евдокия Георгиаду +30 6936899901</w:t>
      </w: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sz w:val="18"/>
          <w:szCs w:val="18"/>
        </w:rPr>
      </w:pPr>
      <w:r w:rsidRPr="00EB51EE">
        <w:rPr>
          <w:rFonts w:ascii="Times New Roman" w:hAnsi="Times New Roman"/>
          <w:sz w:val="18"/>
          <w:szCs w:val="18"/>
        </w:rPr>
        <w:t>Офис: +30 (2810) 22 20 44</w:t>
      </w: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b/>
          <w:color w:val="000000" w:themeColor="text1"/>
          <w:sz w:val="12"/>
          <w:szCs w:val="12"/>
          <w:u w:val="single"/>
        </w:rPr>
      </w:pP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b/>
          <w:color w:val="000000" w:themeColor="text1"/>
          <w:sz w:val="18"/>
          <w:szCs w:val="18"/>
          <w:u w:val="single"/>
        </w:rPr>
      </w:pPr>
      <w:r w:rsidRPr="00EB51EE">
        <w:rPr>
          <w:rFonts w:ascii="Times New Roman" w:hAnsi="Times New Roman"/>
          <w:b/>
          <w:color w:val="000000" w:themeColor="text1"/>
          <w:sz w:val="18"/>
          <w:szCs w:val="18"/>
          <w:u w:val="single"/>
        </w:rPr>
        <w:t>Остров Миконос</w:t>
      </w: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b/>
          <w:sz w:val="18"/>
          <w:szCs w:val="18"/>
        </w:rPr>
      </w:pPr>
      <w:r w:rsidRPr="00EB51EE">
        <w:rPr>
          <w:rFonts w:ascii="Times New Roman" w:hAnsi="Times New Roman"/>
          <w:sz w:val="18"/>
          <w:szCs w:val="18"/>
        </w:rPr>
        <w:t>ГлезосЯннакидис +30 6972387545 // Евдокия Георгиаду +30 6936899901</w:t>
      </w: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b/>
          <w:sz w:val="12"/>
          <w:szCs w:val="12"/>
          <w:u w:val="single"/>
        </w:rPr>
      </w:pP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b/>
          <w:sz w:val="18"/>
          <w:szCs w:val="18"/>
          <w:u w:val="single"/>
        </w:rPr>
      </w:pPr>
      <w:r w:rsidRPr="00EB51EE">
        <w:rPr>
          <w:rFonts w:ascii="Times New Roman" w:hAnsi="Times New Roman"/>
          <w:b/>
          <w:sz w:val="18"/>
          <w:szCs w:val="18"/>
          <w:u w:val="single"/>
        </w:rPr>
        <w:t>Остров Корфу</w:t>
      </w: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sz w:val="18"/>
          <w:szCs w:val="18"/>
        </w:rPr>
      </w:pPr>
      <w:r w:rsidRPr="00EB51EE">
        <w:rPr>
          <w:rFonts w:ascii="Times New Roman" w:hAnsi="Times New Roman"/>
          <w:sz w:val="18"/>
          <w:szCs w:val="18"/>
        </w:rPr>
        <w:t>Алиханидис Денис: +30 6970192080 // ГлезосЯннакидис +30 6972387545</w:t>
      </w: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sz w:val="12"/>
          <w:szCs w:val="12"/>
        </w:rPr>
      </w:pP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b/>
          <w:sz w:val="18"/>
          <w:szCs w:val="18"/>
          <w:u w:val="single"/>
        </w:rPr>
      </w:pPr>
      <w:r w:rsidRPr="00EB51EE">
        <w:rPr>
          <w:rFonts w:ascii="Times New Roman" w:hAnsi="Times New Roman"/>
          <w:b/>
          <w:sz w:val="18"/>
          <w:szCs w:val="18"/>
          <w:u w:val="single"/>
        </w:rPr>
        <w:t>Остров Закинф</w:t>
      </w:r>
    </w:p>
    <w:p w:rsidR="00EB51EE" w:rsidRPr="00EB51EE" w:rsidRDefault="00EB51EE" w:rsidP="00EB51EE">
      <w:pPr>
        <w:pStyle w:val="af"/>
        <w:pBdr>
          <w:top w:val="single" w:sz="4" w:space="1" w:color="auto"/>
          <w:left w:val="single" w:sz="4" w:space="4" w:color="auto"/>
          <w:bottom w:val="single" w:sz="4" w:space="1" w:color="auto"/>
          <w:right w:val="single" w:sz="4" w:space="4" w:color="auto"/>
        </w:pBdr>
        <w:ind w:left="426" w:right="566"/>
        <w:rPr>
          <w:rFonts w:ascii="Times New Roman" w:hAnsi="Times New Roman"/>
          <w:sz w:val="18"/>
          <w:szCs w:val="18"/>
        </w:rPr>
      </w:pPr>
      <w:r w:rsidRPr="00EB51EE">
        <w:rPr>
          <w:rFonts w:ascii="Times New Roman" w:hAnsi="Times New Roman"/>
          <w:sz w:val="18"/>
          <w:szCs w:val="18"/>
        </w:rPr>
        <w:t>ГлезосЯннакидис +30 6972387545 // Евдокия Георгиаду +30 6936899901</w:t>
      </w:r>
    </w:p>
    <w:p w:rsidR="00463CAD" w:rsidRDefault="00EB51EE" w:rsidP="00463CAD">
      <w:pPr>
        <w:pStyle w:val="af"/>
        <w:ind w:left="426" w:right="566"/>
        <w:rPr>
          <w:rFonts w:ascii="Arial" w:hAnsi="Arial" w:cs="Arial"/>
        </w:rPr>
      </w:pPr>
      <w:r w:rsidRPr="005030E5">
        <w:rPr>
          <w:rFonts w:cs="Calibri"/>
          <w:caps/>
          <w:noProof/>
        </w:rPr>
        <w:pict>
          <v:shape id="_x0000_s1030" type="#_x0000_t75" style="position:absolute;left:0;text-align:left;margin-left:18.25pt;margin-top:8.55pt;width:98.95pt;height:40.6pt;z-index:251657728">
            <v:imagedata r:id="rId8" o:title=""/>
            <w10:wrap type="square"/>
          </v:shape>
          <o:OLEObject Type="Embed" ProgID="PBrush" ShapeID="_x0000_s1030" DrawAspect="Content" ObjectID="_1776163221" r:id="rId11"/>
        </w:pict>
      </w:r>
    </w:p>
    <w:p w:rsidR="00FF45BF" w:rsidRPr="00463CAD" w:rsidRDefault="00FF45BF" w:rsidP="00BE77B4">
      <w:pPr>
        <w:rPr>
          <w:rFonts w:ascii="Book Antiqua" w:hAnsi="Book Antiqua"/>
          <w:i/>
          <w:caps/>
          <w:sz w:val="20"/>
          <w:szCs w:val="20"/>
        </w:rPr>
      </w:pPr>
      <w:r w:rsidRPr="00463CAD">
        <w:rPr>
          <w:rFonts w:ascii="Book Antiqua" w:hAnsi="Book Antiqua"/>
          <w:b/>
          <w:caps/>
          <w:sz w:val="16"/>
          <w:szCs w:val="16"/>
        </w:rPr>
        <w:t>ООО «Аэробелсервис»</w:t>
      </w:r>
    </w:p>
    <w:p w:rsidR="00EB51EE" w:rsidRDefault="00732E1F" w:rsidP="00732E1F">
      <w:pPr>
        <w:rPr>
          <w:rFonts w:ascii="Book Antiqua" w:hAnsi="Book Antiqua"/>
          <w:b/>
          <w:sz w:val="16"/>
          <w:szCs w:val="16"/>
        </w:rPr>
      </w:pPr>
      <w:r w:rsidRPr="00463CAD">
        <w:rPr>
          <w:rFonts w:ascii="Book Antiqua" w:hAnsi="Book Antiqua"/>
          <w:b/>
          <w:sz w:val="16"/>
          <w:szCs w:val="16"/>
        </w:rPr>
        <w:t xml:space="preserve">г. Минск, ул. </w:t>
      </w:r>
      <w:r w:rsidR="004309EB" w:rsidRPr="00463CAD">
        <w:rPr>
          <w:rFonts w:ascii="Book Antiqua" w:hAnsi="Book Antiqua"/>
          <w:b/>
          <w:sz w:val="16"/>
          <w:szCs w:val="16"/>
        </w:rPr>
        <w:t>Сторожевская</w:t>
      </w:r>
      <w:r w:rsidRPr="00463CAD">
        <w:rPr>
          <w:rFonts w:ascii="Book Antiqua" w:hAnsi="Book Antiqua"/>
          <w:b/>
          <w:sz w:val="16"/>
          <w:szCs w:val="16"/>
        </w:rPr>
        <w:t xml:space="preserve">, </w:t>
      </w:r>
      <w:r w:rsidR="004309EB" w:rsidRPr="00463CAD">
        <w:rPr>
          <w:rFonts w:ascii="Book Antiqua" w:hAnsi="Book Antiqua"/>
          <w:b/>
          <w:sz w:val="16"/>
          <w:szCs w:val="16"/>
        </w:rPr>
        <w:t>6</w:t>
      </w:r>
    </w:p>
    <w:p w:rsidR="00732E1F" w:rsidRPr="00463CAD" w:rsidRDefault="005822E0" w:rsidP="00732E1F">
      <w:pPr>
        <w:rPr>
          <w:rFonts w:ascii="Book Antiqua" w:hAnsi="Book Antiqua"/>
          <w:b/>
          <w:sz w:val="16"/>
          <w:szCs w:val="16"/>
          <w:lang w:val="en-US"/>
        </w:rPr>
      </w:pPr>
      <w:r w:rsidRPr="00463CAD">
        <w:rPr>
          <w:rFonts w:ascii="Book Antiqua" w:hAnsi="Book Antiqua"/>
          <w:b/>
          <w:sz w:val="16"/>
          <w:szCs w:val="16"/>
        </w:rPr>
        <w:t>т</w:t>
      </w:r>
      <w:r w:rsidR="00732E1F" w:rsidRPr="00463CAD">
        <w:rPr>
          <w:rFonts w:ascii="Book Antiqua" w:hAnsi="Book Antiqua"/>
          <w:b/>
          <w:sz w:val="16"/>
          <w:szCs w:val="16"/>
        </w:rPr>
        <w:t>ел</w:t>
      </w:r>
      <w:r w:rsidR="004309EB" w:rsidRPr="00463CAD">
        <w:rPr>
          <w:rFonts w:ascii="Book Antiqua" w:hAnsi="Book Antiqua"/>
          <w:b/>
          <w:sz w:val="16"/>
          <w:szCs w:val="16"/>
          <w:lang w:val="en-US"/>
        </w:rPr>
        <w:t>.</w:t>
      </w:r>
      <w:r w:rsidR="00732E1F" w:rsidRPr="00463CAD">
        <w:rPr>
          <w:rFonts w:ascii="Book Antiqua" w:hAnsi="Book Antiqua"/>
          <w:b/>
          <w:sz w:val="16"/>
          <w:szCs w:val="16"/>
          <w:lang w:val="en-US"/>
        </w:rPr>
        <w:t xml:space="preserve"> + 375 17</w:t>
      </w:r>
      <w:r w:rsidR="00EB51EE">
        <w:rPr>
          <w:rFonts w:ascii="Book Antiqua" w:hAnsi="Book Antiqua"/>
          <w:b/>
          <w:sz w:val="16"/>
          <w:szCs w:val="16"/>
          <w:lang w:val="en-US"/>
        </w:rPr>
        <w:t> </w:t>
      </w:r>
      <w:r w:rsidR="00EB51EE">
        <w:rPr>
          <w:rFonts w:ascii="Book Antiqua" w:hAnsi="Book Antiqua"/>
          <w:b/>
          <w:sz w:val="16"/>
          <w:szCs w:val="16"/>
        </w:rPr>
        <w:t>236 94 66</w:t>
      </w:r>
      <w:r w:rsidR="004309EB" w:rsidRPr="00463CAD">
        <w:rPr>
          <w:rFonts w:ascii="Book Antiqua" w:hAnsi="Book Antiqua"/>
          <w:b/>
          <w:sz w:val="16"/>
          <w:szCs w:val="16"/>
          <w:lang w:val="en-US"/>
        </w:rPr>
        <w:t xml:space="preserve"> </w:t>
      </w:r>
    </w:p>
    <w:p w:rsidR="00463CAD" w:rsidRPr="00463CAD" w:rsidRDefault="00463CAD" w:rsidP="00732E1F">
      <w:pPr>
        <w:rPr>
          <w:rFonts w:ascii="Book Antiqua" w:hAnsi="Book Antiqua"/>
          <w:b/>
          <w:sz w:val="16"/>
          <w:szCs w:val="16"/>
          <w:lang w:val="en-US"/>
        </w:rPr>
      </w:pPr>
      <w:r>
        <w:rPr>
          <w:rFonts w:ascii="Book Antiqua" w:hAnsi="Book Antiqua"/>
          <w:b/>
          <w:sz w:val="16"/>
          <w:szCs w:val="16"/>
          <w:lang w:val="en-US"/>
        </w:rPr>
        <w:t xml:space="preserve">e-mail: </w:t>
      </w:r>
      <w:hyperlink r:id="rId12" w:history="1">
        <w:r w:rsidRPr="00BA40F7">
          <w:rPr>
            <w:rStyle w:val="a9"/>
            <w:rFonts w:ascii="Book Antiqua" w:hAnsi="Book Antiqua"/>
            <w:b/>
            <w:sz w:val="16"/>
            <w:szCs w:val="16"/>
            <w:lang w:val="en-US"/>
          </w:rPr>
          <w:t>anna.gr@abstour.by</w:t>
        </w:r>
      </w:hyperlink>
      <w:r>
        <w:rPr>
          <w:rFonts w:ascii="Book Antiqua" w:hAnsi="Book Antiqua"/>
          <w:b/>
          <w:sz w:val="16"/>
          <w:szCs w:val="16"/>
          <w:lang w:val="en-US"/>
        </w:rPr>
        <w:t xml:space="preserve"> </w:t>
      </w:r>
    </w:p>
    <w:p w:rsidR="00BE77B4" w:rsidRPr="00463CAD" w:rsidRDefault="00EB51EE" w:rsidP="00732E1F">
      <w:pPr>
        <w:rPr>
          <w:rFonts w:ascii="Book Antiqua" w:hAnsi="Book Antiqua"/>
          <w:b/>
          <w:sz w:val="16"/>
          <w:szCs w:val="16"/>
        </w:rPr>
      </w:pPr>
      <w:r>
        <w:t xml:space="preserve">                                          </w:t>
      </w:r>
      <w:hyperlink r:id="rId13" w:history="1">
        <w:r w:rsidR="00BE77B4" w:rsidRPr="00463CAD">
          <w:rPr>
            <w:rStyle w:val="a9"/>
            <w:rFonts w:ascii="Book Antiqua" w:hAnsi="Book Antiqua"/>
            <w:b/>
            <w:sz w:val="16"/>
            <w:szCs w:val="16"/>
            <w:lang w:val="en-US"/>
          </w:rPr>
          <w:t>www.abstour.by</w:t>
        </w:r>
      </w:hyperlink>
    </w:p>
    <w:sectPr w:rsidR="00BE77B4" w:rsidRPr="00463CAD" w:rsidSect="000C1637">
      <w:footerReference w:type="default" r:id="rId14"/>
      <w:pgSz w:w="16838" w:h="11906" w:orient="landscape"/>
      <w:pgMar w:top="454" w:right="454" w:bottom="454" w:left="680" w:header="709" w:footer="709" w:gutter="0"/>
      <w:pgNumType w:start="1"/>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F9D" w:rsidRDefault="004B0F9D" w:rsidP="00770A18">
      <w:r>
        <w:separator/>
      </w:r>
    </w:p>
  </w:endnote>
  <w:endnote w:type="continuationSeparator" w:id="1">
    <w:p w:rsidR="004B0F9D" w:rsidRDefault="004B0F9D" w:rsidP="00770A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18" w:rsidRDefault="005030E5">
    <w:pPr>
      <w:pStyle w:val="ac"/>
    </w:pPr>
    <w:r>
      <w:rPr>
        <w:noProof/>
        <w:lang w:eastAsia="zh-TW"/>
      </w:rPr>
      <w:pict>
        <v:group id="_x0000_s2052" style="position:absolute;margin-left:1.5pt;margin-top:572.65pt;width:840.45pt;height:20.7pt;z-index:251657728;mso-width-percent:1000;mso-position-horizontal-relative:page;mso-position-vertical-relative:page;mso-width-percent:1000" coordorigin=",14970" coordsize="12255,300">
          <v:shapetype id="_x0000_t202" coordsize="21600,21600" o:spt="202" path="m,l,21600r21600,l21600,xe">
            <v:stroke joinstyle="miter"/>
            <v:path gradientshapeok="t" o:connecttype="rect"/>
          </v:shapetype>
          <v:shape id="_x0000_s2053" type="#_x0000_t202" style="position:absolute;left:10803;top:14982;width:659;height:288" filled="f" stroked="f">
            <v:textbox style="mso-next-textbox:#_x0000_s2053" inset="0,0,0,0">
              <w:txbxContent>
                <w:p w:rsidR="00770A18" w:rsidRDefault="005030E5">
                  <w:pPr>
                    <w:jc w:val="center"/>
                  </w:pPr>
                  <w:fldSimple w:instr=" PAGE    \* MERGEFORMAT ">
                    <w:r w:rsidR="00EB51EE" w:rsidRPr="00EB51EE">
                      <w:rPr>
                        <w:noProof/>
                        <w:color w:val="8C8C8C"/>
                      </w:rPr>
                      <w:t>5</w:t>
                    </w:r>
                  </w:fldSimple>
                </w:p>
              </w:txbxContent>
            </v:textbox>
          </v:shape>
          <v:group id="_x0000_s2054"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5" type="#_x0000_t34" style="position:absolute;left:-8;top:14978;width:1260;height:230;flip:y" o:connectortype="elbow" adj=",1024457,257" strokecolor="#a5a5a5"/>
            <v:shape id="_x0000_s2056" type="#_x0000_t34" style="position:absolute;left:1252;top:14978;width:10995;height:230;rotation:180" o:connectortype="elbow" adj="20904,-1024457,-24046" strokecolor="#a5a5a5"/>
          </v:group>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F9D" w:rsidRDefault="004B0F9D" w:rsidP="00770A18">
      <w:r>
        <w:separator/>
      </w:r>
    </w:p>
  </w:footnote>
  <w:footnote w:type="continuationSeparator" w:id="1">
    <w:p w:rsidR="004B0F9D" w:rsidRDefault="004B0F9D" w:rsidP="00770A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3in;height:3in" o:bullet="t"/>
    </w:pict>
  </w:numPicBullet>
  <w:numPicBullet w:numPicBulletId="1">
    <w:pict>
      <v:shape id="_x0000_i1183" type="#_x0000_t75" style="width:3in;height:3in" o:bullet="t"/>
    </w:pict>
  </w:numPicBullet>
  <w:numPicBullet w:numPicBulletId="2">
    <w:pict>
      <v:shape id="_x0000_i1184" type="#_x0000_t75" style="width:3in;height:3in" o:bullet="t"/>
    </w:pict>
  </w:numPicBullet>
  <w:numPicBullet w:numPicBulletId="3">
    <w:pict>
      <v:shape id="_x0000_i1185" type="#_x0000_t75" style="width:3in;height:3in" o:bullet="t"/>
    </w:pict>
  </w:numPicBullet>
  <w:numPicBullet w:numPicBulletId="4">
    <w:pict>
      <v:shape id="_x0000_i1186" type="#_x0000_t75" style="width:3in;height:3in" o:bullet="t"/>
    </w:pict>
  </w:numPicBullet>
  <w:numPicBullet w:numPicBulletId="5">
    <w:pict>
      <v:shape id="_x0000_i1187" type="#_x0000_t75" style="width:3in;height:3in" o:bullet="t"/>
    </w:pict>
  </w:numPicBullet>
  <w:numPicBullet w:numPicBulletId="6">
    <w:pict>
      <v:shape id="_x0000_i1188" type="#_x0000_t75" style="width:3in;height:3in" o:bullet="t"/>
    </w:pict>
  </w:numPicBullet>
  <w:numPicBullet w:numPicBulletId="7">
    <w:pict>
      <v:shape id="_x0000_i1189" type="#_x0000_t75" style="width:3in;height:3in" o:bullet="t"/>
    </w:pict>
  </w:numPicBullet>
  <w:numPicBullet w:numPicBulletId="8">
    <w:pict>
      <v:shape id="_x0000_i1190" type="#_x0000_t75" style="width:3in;height:3in" o:bullet="t"/>
    </w:pict>
  </w:numPicBullet>
  <w:numPicBullet w:numPicBulletId="9">
    <w:pict>
      <v:shape id="_x0000_i1191" type="#_x0000_t75" style="width:3in;height:3in" o:bullet="t"/>
    </w:pict>
  </w:numPicBullet>
  <w:numPicBullet w:numPicBulletId="10">
    <w:pict>
      <v:shape id="_x0000_i1192" type="#_x0000_t75" style="width:3in;height:3in" o:bullet="t"/>
    </w:pict>
  </w:numPicBullet>
  <w:numPicBullet w:numPicBulletId="11">
    <w:pict>
      <v:shape id="_x0000_i1193" type="#_x0000_t75" style="width:3in;height:3in" o:bullet="t"/>
    </w:pict>
  </w:numPicBullet>
  <w:abstractNum w:abstractNumId="0">
    <w:nsid w:val="187905D2"/>
    <w:multiLevelType w:val="multilevel"/>
    <w:tmpl w:val="EE528272"/>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PicBulletId w:val="7"/>
      <w:lvlJc w:val="left"/>
      <w:pPr>
        <w:tabs>
          <w:tab w:val="num" w:pos="1440"/>
        </w:tabs>
        <w:ind w:left="1440" w:hanging="360"/>
      </w:pPr>
      <w:rPr>
        <w:rFonts w:ascii="Symbol" w:hAnsi="Symbol" w:hint="default"/>
        <w:sz w:val="20"/>
      </w:rPr>
    </w:lvl>
    <w:lvl w:ilvl="2" w:tentative="1">
      <w:start w:val="1"/>
      <w:numFmt w:val="bullet"/>
      <w:lvlText w:val=""/>
      <w:lvlPicBulletId w:val="8"/>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4075F1"/>
    <w:multiLevelType w:val="hybridMultilevel"/>
    <w:tmpl w:val="B9E87786"/>
    <w:lvl w:ilvl="0" w:tplc="70B0A1C0">
      <w:start w:val="25"/>
      <w:numFmt w:val="decimal"/>
      <w:lvlText w:val="%1"/>
      <w:lvlJc w:val="left"/>
      <w:pPr>
        <w:ind w:left="405" w:hanging="360"/>
      </w:pPr>
      <w:rPr>
        <w:rFonts w:hint="default"/>
        <w:b w:val="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466A130A"/>
    <w:multiLevelType w:val="multilevel"/>
    <w:tmpl w:val="442CB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5E2110"/>
    <w:multiLevelType w:val="multilevel"/>
    <w:tmpl w:val="439061D4"/>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
      <w:lvlPicBulletId w:val="10"/>
      <w:lvlJc w:val="left"/>
      <w:pPr>
        <w:tabs>
          <w:tab w:val="num" w:pos="1440"/>
        </w:tabs>
        <w:ind w:left="1440" w:hanging="360"/>
      </w:pPr>
      <w:rPr>
        <w:rFonts w:ascii="Symbol" w:hAnsi="Symbol" w:hint="default"/>
        <w:sz w:val="20"/>
      </w:rPr>
    </w:lvl>
    <w:lvl w:ilvl="2" w:tentative="1">
      <w:start w:val="1"/>
      <w:numFmt w:val="bullet"/>
      <w:lvlText w:val=""/>
      <w:lvlPicBulletId w:val="1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noPunctuationKerning/>
  <w:characterSpacingControl w:val="doNotCompress"/>
  <w:hdrShapeDefaults>
    <o:shapedefaults v:ext="edit" spidmax="6146"/>
    <o:shapelayout v:ext="edit">
      <o:idmap v:ext="edit" data="2"/>
      <o:rules v:ext="edit">
        <o:r id="V:Rule3" type="connector" idref="#_x0000_s2056"/>
        <o:r id="V:Rule4" type="connector" idref="#_x0000_s2055"/>
      </o:rules>
    </o:shapelayout>
  </w:hdrShapeDefaults>
  <w:footnotePr>
    <w:footnote w:id="0"/>
    <w:footnote w:id="1"/>
  </w:footnotePr>
  <w:endnotePr>
    <w:endnote w:id="0"/>
    <w:endnote w:id="1"/>
  </w:endnotePr>
  <w:compat/>
  <w:rsids>
    <w:rsidRoot w:val="008470D2"/>
    <w:rsid w:val="000247BA"/>
    <w:rsid w:val="00035BBC"/>
    <w:rsid w:val="00045186"/>
    <w:rsid w:val="00047B2C"/>
    <w:rsid w:val="000C1637"/>
    <w:rsid w:val="001152F6"/>
    <w:rsid w:val="00203AFD"/>
    <w:rsid w:val="00221078"/>
    <w:rsid w:val="00253574"/>
    <w:rsid w:val="002566C0"/>
    <w:rsid w:val="00273886"/>
    <w:rsid w:val="00281D03"/>
    <w:rsid w:val="002962E0"/>
    <w:rsid w:val="002B3C80"/>
    <w:rsid w:val="002C6EC7"/>
    <w:rsid w:val="002E1A20"/>
    <w:rsid w:val="00313544"/>
    <w:rsid w:val="0038200B"/>
    <w:rsid w:val="003B3DA0"/>
    <w:rsid w:val="003C7CB7"/>
    <w:rsid w:val="004067C7"/>
    <w:rsid w:val="004309EB"/>
    <w:rsid w:val="004558BE"/>
    <w:rsid w:val="00463CAD"/>
    <w:rsid w:val="004A4B97"/>
    <w:rsid w:val="004B0F9D"/>
    <w:rsid w:val="004E453B"/>
    <w:rsid w:val="004E7FD7"/>
    <w:rsid w:val="005030E5"/>
    <w:rsid w:val="00522B47"/>
    <w:rsid w:val="00547057"/>
    <w:rsid w:val="00580C89"/>
    <w:rsid w:val="005822E0"/>
    <w:rsid w:val="0059665A"/>
    <w:rsid w:val="00672A37"/>
    <w:rsid w:val="00681435"/>
    <w:rsid w:val="006B40AB"/>
    <w:rsid w:val="0070026F"/>
    <w:rsid w:val="00732E1F"/>
    <w:rsid w:val="00732E91"/>
    <w:rsid w:val="00770A18"/>
    <w:rsid w:val="007863D7"/>
    <w:rsid w:val="007A077B"/>
    <w:rsid w:val="007B1670"/>
    <w:rsid w:val="007C7D36"/>
    <w:rsid w:val="008470D2"/>
    <w:rsid w:val="00853047"/>
    <w:rsid w:val="00885AD4"/>
    <w:rsid w:val="008A3B4F"/>
    <w:rsid w:val="008E03FA"/>
    <w:rsid w:val="008E3834"/>
    <w:rsid w:val="009230A9"/>
    <w:rsid w:val="009266AF"/>
    <w:rsid w:val="00930CEF"/>
    <w:rsid w:val="009320EB"/>
    <w:rsid w:val="009346BE"/>
    <w:rsid w:val="009D26F2"/>
    <w:rsid w:val="009E4274"/>
    <w:rsid w:val="00A3148A"/>
    <w:rsid w:val="00A403D9"/>
    <w:rsid w:val="00A60D77"/>
    <w:rsid w:val="00A740C0"/>
    <w:rsid w:val="00B01A63"/>
    <w:rsid w:val="00B038E2"/>
    <w:rsid w:val="00B6637C"/>
    <w:rsid w:val="00BC5279"/>
    <w:rsid w:val="00BD3EA7"/>
    <w:rsid w:val="00BE44EE"/>
    <w:rsid w:val="00BE77B4"/>
    <w:rsid w:val="00BF1211"/>
    <w:rsid w:val="00C00ACA"/>
    <w:rsid w:val="00C42E77"/>
    <w:rsid w:val="00C51A38"/>
    <w:rsid w:val="00CD1729"/>
    <w:rsid w:val="00CE72DB"/>
    <w:rsid w:val="00CF392E"/>
    <w:rsid w:val="00D174CF"/>
    <w:rsid w:val="00D31408"/>
    <w:rsid w:val="00D534C2"/>
    <w:rsid w:val="00D70BEA"/>
    <w:rsid w:val="00D94AB5"/>
    <w:rsid w:val="00DA18D3"/>
    <w:rsid w:val="00DA2B27"/>
    <w:rsid w:val="00DD7BBA"/>
    <w:rsid w:val="00DF1E62"/>
    <w:rsid w:val="00DF2CEE"/>
    <w:rsid w:val="00E05BC5"/>
    <w:rsid w:val="00E40875"/>
    <w:rsid w:val="00E40CFD"/>
    <w:rsid w:val="00E443C0"/>
    <w:rsid w:val="00E5780B"/>
    <w:rsid w:val="00E8623E"/>
    <w:rsid w:val="00E97280"/>
    <w:rsid w:val="00EB51EE"/>
    <w:rsid w:val="00EB7436"/>
    <w:rsid w:val="00EF1A63"/>
    <w:rsid w:val="00F05ADC"/>
    <w:rsid w:val="00F9662B"/>
    <w:rsid w:val="00FB6A71"/>
    <w:rsid w:val="00FD7098"/>
    <w:rsid w:val="00FE534B"/>
    <w:rsid w:val="00FF45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4C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scriptiontitle">
    <w:name w:val="description_title"/>
    <w:basedOn w:val="a"/>
    <w:rsid w:val="008470D2"/>
    <w:pPr>
      <w:spacing w:before="100" w:beforeAutospacing="1" w:after="100" w:afterAutospacing="1"/>
    </w:pPr>
    <w:rPr>
      <w:b/>
      <w:bCs/>
    </w:rPr>
  </w:style>
  <w:style w:type="paragraph" w:customStyle="1" w:styleId="descriptionbody">
    <w:name w:val="description_body"/>
    <w:basedOn w:val="a"/>
    <w:rsid w:val="008470D2"/>
    <w:pPr>
      <w:spacing w:before="100" w:beforeAutospacing="1" w:after="100" w:afterAutospacing="1"/>
      <w:jc w:val="both"/>
    </w:pPr>
  </w:style>
  <w:style w:type="paragraph" w:styleId="a3">
    <w:name w:val="Normal (Web)"/>
    <w:basedOn w:val="a"/>
    <w:uiPriority w:val="99"/>
    <w:rsid w:val="00FE534B"/>
    <w:pPr>
      <w:spacing w:before="100" w:beforeAutospacing="1" w:after="100" w:afterAutospacing="1"/>
    </w:pPr>
    <w:rPr>
      <w:rFonts w:ascii="Tahoma" w:hAnsi="Tahoma" w:cs="Tahoma"/>
      <w:color w:val="8F8F8F"/>
      <w:sz w:val="17"/>
      <w:szCs w:val="17"/>
    </w:rPr>
  </w:style>
  <w:style w:type="paragraph" w:customStyle="1" w:styleId="1">
    <w:name w:val="Обычный (веб)1"/>
    <w:basedOn w:val="a"/>
    <w:rsid w:val="00E443C0"/>
    <w:pPr>
      <w:spacing w:before="30" w:after="30"/>
      <w:jc w:val="both"/>
    </w:pPr>
    <w:rPr>
      <w:rFonts w:ascii="Verdana" w:hAnsi="Verdana"/>
    </w:rPr>
  </w:style>
  <w:style w:type="character" w:styleId="a4">
    <w:name w:val="Strong"/>
    <w:basedOn w:val="a0"/>
    <w:uiPriority w:val="22"/>
    <w:qFormat/>
    <w:rsid w:val="00E443C0"/>
    <w:rPr>
      <w:b/>
      <w:bCs/>
    </w:rPr>
  </w:style>
  <w:style w:type="paragraph" w:customStyle="1" w:styleId="a5">
    <w:basedOn w:val="a"/>
    <w:next w:val="a3"/>
    <w:rsid w:val="002E1A20"/>
    <w:pPr>
      <w:spacing w:before="100" w:beforeAutospacing="1" w:after="100" w:afterAutospacing="1"/>
    </w:pPr>
    <w:rPr>
      <w:color w:val="000066"/>
    </w:rPr>
  </w:style>
  <w:style w:type="paragraph" w:styleId="a6">
    <w:name w:val="Body Text Indent"/>
    <w:basedOn w:val="a"/>
    <w:rsid w:val="002E1A20"/>
    <w:pPr>
      <w:ind w:left="-426"/>
      <w:jc w:val="both"/>
    </w:pPr>
    <w:rPr>
      <w:i/>
      <w:iCs/>
      <w:color w:val="000000"/>
      <w:sz w:val="20"/>
    </w:rPr>
  </w:style>
  <w:style w:type="character" w:styleId="a7">
    <w:name w:val="Emphasis"/>
    <w:basedOn w:val="a0"/>
    <w:qFormat/>
    <w:rsid w:val="002E1A20"/>
    <w:rPr>
      <w:i/>
      <w:iCs/>
    </w:rPr>
  </w:style>
  <w:style w:type="paragraph" w:styleId="a8">
    <w:name w:val="Title"/>
    <w:basedOn w:val="a"/>
    <w:qFormat/>
    <w:rsid w:val="004A4B97"/>
    <w:pPr>
      <w:spacing w:before="240" w:after="60"/>
      <w:jc w:val="center"/>
      <w:outlineLvl w:val="0"/>
    </w:pPr>
    <w:rPr>
      <w:rFonts w:ascii="Arial" w:hAnsi="Arial" w:cs="Arial"/>
      <w:b/>
      <w:bCs/>
      <w:kern w:val="28"/>
      <w:sz w:val="32"/>
      <w:szCs w:val="32"/>
    </w:rPr>
  </w:style>
  <w:style w:type="character" w:styleId="a9">
    <w:name w:val="Hyperlink"/>
    <w:basedOn w:val="a0"/>
    <w:uiPriority w:val="99"/>
    <w:unhideWhenUsed/>
    <w:rsid w:val="00FF45BF"/>
    <w:rPr>
      <w:color w:val="0000FF"/>
      <w:u w:val="single"/>
    </w:rPr>
  </w:style>
  <w:style w:type="paragraph" w:styleId="aa">
    <w:name w:val="header"/>
    <w:basedOn w:val="a"/>
    <w:link w:val="ab"/>
    <w:uiPriority w:val="99"/>
    <w:semiHidden/>
    <w:unhideWhenUsed/>
    <w:rsid w:val="00770A18"/>
    <w:pPr>
      <w:tabs>
        <w:tab w:val="center" w:pos="4677"/>
        <w:tab w:val="right" w:pos="9355"/>
      </w:tabs>
    </w:pPr>
  </w:style>
  <w:style w:type="character" w:customStyle="1" w:styleId="ab">
    <w:name w:val="Верхний колонтитул Знак"/>
    <w:basedOn w:val="a0"/>
    <w:link w:val="aa"/>
    <w:uiPriority w:val="99"/>
    <w:semiHidden/>
    <w:rsid w:val="00770A18"/>
    <w:rPr>
      <w:sz w:val="24"/>
      <w:szCs w:val="24"/>
    </w:rPr>
  </w:style>
  <w:style w:type="paragraph" w:styleId="ac">
    <w:name w:val="footer"/>
    <w:basedOn w:val="a"/>
    <w:link w:val="ad"/>
    <w:uiPriority w:val="99"/>
    <w:unhideWhenUsed/>
    <w:rsid w:val="00770A18"/>
    <w:pPr>
      <w:tabs>
        <w:tab w:val="center" w:pos="4677"/>
        <w:tab w:val="right" w:pos="9355"/>
      </w:tabs>
    </w:pPr>
  </w:style>
  <w:style w:type="character" w:customStyle="1" w:styleId="ad">
    <w:name w:val="Нижний колонтитул Знак"/>
    <w:basedOn w:val="a0"/>
    <w:link w:val="ac"/>
    <w:uiPriority w:val="99"/>
    <w:rsid w:val="00770A18"/>
    <w:rPr>
      <w:sz w:val="24"/>
      <w:szCs w:val="24"/>
    </w:rPr>
  </w:style>
  <w:style w:type="character" w:styleId="ae">
    <w:name w:val="FollowedHyperlink"/>
    <w:basedOn w:val="a0"/>
    <w:uiPriority w:val="99"/>
    <w:semiHidden/>
    <w:unhideWhenUsed/>
    <w:rsid w:val="00BE77B4"/>
    <w:rPr>
      <w:color w:val="800080"/>
      <w:u w:val="single"/>
    </w:rPr>
  </w:style>
  <w:style w:type="paragraph" w:styleId="af">
    <w:name w:val="No Spacing"/>
    <w:uiPriority w:val="1"/>
    <w:qFormat/>
    <w:rsid w:val="00522B47"/>
    <w:rPr>
      <w:rFonts w:ascii="Calibri" w:eastAsia="Calibri" w:hAnsi="Calibri"/>
      <w:sz w:val="22"/>
      <w:szCs w:val="22"/>
      <w:lang w:eastAsia="en-US"/>
    </w:rPr>
  </w:style>
  <w:style w:type="paragraph" w:customStyle="1" w:styleId="xmsonormal">
    <w:name w:val="x_msonormal"/>
    <w:basedOn w:val="a"/>
    <w:rsid w:val="00463CAD"/>
    <w:rPr>
      <w:rFonts w:eastAsiaTheme="minorHAnsi"/>
      <w:lang w:val="el-GR" w:eastAsia="el-GR"/>
    </w:rPr>
  </w:style>
  <w:style w:type="paragraph" w:styleId="af0">
    <w:name w:val="Balloon Text"/>
    <w:basedOn w:val="a"/>
    <w:link w:val="af1"/>
    <w:uiPriority w:val="99"/>
    <w:semiHidden/>
    <w:unhideWhenUsed/>
    <w:rsid w:val="00BD3EA7"/>
    <w:rPr>
      <w:rFonts w:ascii="Tahoma" w:hAnsi="Tahoma" w:cs="Tahoma"/>
      <w:sz w:val="16"/>
      <w:szCs w:val="16"/>
    </w:rPr>
  </w:style>
  <w:style w:type="character" w:customStyle="1" w:styleId="af1">
    <w:name w:val="Текст выноски Знак"/>
    <w:basedOn w:val="a0"/>
    <w:link w:val="af0"/>
    <w:uiPriority w:val="99"/>
    <w:semiHidden/>
    <w:rsid w:val="00BD3E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268105">
      <w:bodyDiv w:val="1"/>
      <w:marLeft w:val="0"/>
      <w:marRight w:val="0"/>
      <w:marTop w:val="0"/>
      <w:marBottom w:val="0"/>
      <w:divBdr>
        <w:top w:val="none" w:sz="0" w:space="0" w:color="auto"/>
        <w:left w:val="none" w:sz="0" w:space="0" w:color="auto"/>
        <w:bottom w:val="none" w:sz="0" w:space="0" w:color="auto"/>
        <w:right w:val="none" w:sz="0" w:space="0" w:color="auto"/>
      </w:divBdr>
      <w:divsChild>
        <w:div w:id="1469666617">
          <w:marLeft w:val="1020"/>
          <w:marRight w:val="0"/>
          <w:marTop w:val="60"/>
          <w:marBottom w:val="0"/>
          <w:divBdr>
            <w:top w:val="none" w:sz="0" w:space="0" w:color="auto"/>
            <w:left w:val="none" w:sz="0" w:space="0" w:color="auto"/>
            <w:bottom w:val="none" w:sz="0" w:space="0" w:color="auto"/>
            <w:right w:val="none" w:sz="0" w:space="0" w:color="auto"/>
          </w:divBdr>
        </w:div>
      </w:divsChild>
    </w:div>
    <w:div w:id="130443571">
      <w:bodyDiv w:val="1"/>
      <w:marLeft w:val="0"/>
      <w:marRight w:val="0"/>
      <w:marTop w:val="0"/>
      <w:marBottom w:val="0"/>
      <w:divBdr>
        <w:top w:val="none" w:sz="0" w:space="0" w:color="auto"/>
        <w:left w:val="none" w:sz="0" w:space="0" w:color="auto"/>
        <w:bottom w:val="none" w:sz="0" w:space="0" w:color="auto"/>
        <w:right w:val="none" w:sz="0" w:space="0" w:color="auto"/>
      </w:divBdr>
    </w:div>
    <w:div w:id="225801114">
      <w:bodyDiv w:val="1"/>
      <w:marLeft w:val="0"/>
      <w:marRight w:val="0"/>
      <w:marTop w:val="0"/>
      <w:marBottom w:val="0"/>
      <w:divBdr>
        <w:top w:val="none" w:sz="0" w:space="0" w:color="auto"/>
        <w:left w:val="none" w:sz="0" w:space="0" w:color="auto"/>
        <w:bottom w:val="none" w:sz="0" w:space="0" w:color="auto"/>
        <w:right w:val="none" w:sz="0" w:space="0" w:color="auto"/>
      </w:divBdr>
    </w:div>
    <w:div w:id="300306619">
      <w:bodyDiv w:val="1"/>
      <w:marLeft w:val="0"/>
      <w:marRight w:val="0"/>
      <w:marTop w:val="0"/>
      <w:marBottom w:val="0"/>
      <w:divBdr>
        <w:top w:val="none" w:sz="0" w:space="0" w:color="auto"/>
        <w:left w:val="none" w:sz="0" w:space="0" w:color="auto"/>
        <w:bottom w:val="none" w:sz="0" w:space="0" w:color="auto"/>
        <w:right w:val="none" w:sz="0" w:space="0" w:color="auto"/>
      </w:divBdr>
      <w:divsChild>
        <w:div w:id="1151944763">
          <w:marLeft w:val="1020"/>
          <w:marRight w:val="0"/>
          <w:marTop w:val="60"/>
          <w:marBottom w:val="0"/>
          <w:divBdr>
            <w:top w:val="none" w:sz="0" w:space="0" w:color="auto"/>
            <w:left w:val="none" w:sz="0" w:space="0" w:color="auto"/>
            <w:bottom w:val="none" w:sz="0" w:space="0" w:color="auto"/>
            <w:right w:val="none" w:sz="0" w:space="0" w:color="auto"/>
          </w:divBdr>
        </w:div>
      </w:divsChild>
    </w:div>
    <w:div w:id="410198684">
      <w:bodyDiv w:val="1"/>
      <w:marLeft w:val="0"/>
      <w:marRight w:val="0"/>
      <w:marTop w:val="0"/>
      <w:marBottom w:val="0"/>
      <w:divBdr>
        <w:top w:val="none" w:sz="0" w:space="0" w:color="auto"/>
        <w:left w:val="none" w:sz="0" w:space="0" w:color="auto"/>
        <w:bottom w:val="none" w:sz="0" w:space="0" w:color="auto"/>
        <w:right w:val="none" w:sz="0" w:space="0" w:color="auto"/>
      </w:divBdr>
      <w:divsChild>
        <w:div w:id="690569725">
          <w:marLeft w:val="1020"/>
          <w:marRight w:val="0"/>
          <w:marTop w:val="60"/>
          <w:marBottom w:val="0"/>
          <w:divBdr>
            <w:top w:val="none" w:sz="0" w:space="0" w:color="auto"/>
            <w:left w:val="none" w:sz="0" w:space="0" w:color="auto"/>
            <w:bottom w:val="none" w:sz="0" w:space="0" w:color="auto"/>
            <w:right w:val="none" w:sz="0" w:space="0" w:color="auto"/>
          </w:divBdr>
        </w:div>
      </w:divsChild>
    </w:div>
    <w:div w:id="893156081">
      <w:bodyDiv w:val="1"/>
      <w:marLeft w:val="0"/>
      <w:marRight w:val="0"/>
      <w:marTop w:val="0"/>
      <w:marBottom w:val="0"/>
      <w:divBdr>
        <w:top w:val="none" w:sz="0" w:space="0" w:color="auto"/>
        <w:left w:val="none" w:sz="0" w:space="0" w:color="auto"/>
        <w:bottom w:val="none" w:sz="0" w:space="0" w:color="auto"/>
        <w:right w:val="none" w:sz="0" w:space="0" w:color="auto"/>
      </w:divBdr>
      <w:divsChild>
        <w:div w:id="1836456896">
          <w:marLeft w:val="0"/>
          <w:marRight w:val="0"/>
          <w:marTop w:val="0"/>
          <w:marBottom w:val="0"/>
          <w:divBdr>
            <w:top w:val="none" w:sz="0" w:space="0" w:color="auto"/>
            <w:left w:val="none" w:sz="0" w:space="0" w:color="auto"/>
            <w:bottom w:val="none" w:sz="0" w:space="0" w:color="auto"/>
            <w:right w:val="none" w:sz="0" w:space="0" w:color="auto"/>
          </w:divBdr>
          <w:divsChild>
            <w:div w:id="13348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074647">
      <w:bodyDiv w:val="1"/>
      <w:marLeft w:val="0"/>
      <w:marRight w:val="0"/>
      <w:marTop w:val="0"/>
      <w:marBottom w:val="0"/>
      <w:divBdr>
        <w:top w:val="none" w:sz="0" w:space="0" w:color="auto"/>
        <w:left w:val="none" w:sz="0" w:space="0" w:color="auto"/>
        <w:bottom w:val="none" w:sz="0" w:space="0" w:color="auto"/>
        <w:right w:val="none" w:sz="0" w:space="0" w:color="auto"/>
      </w:divBdr>
      <w:divsChild>
        <w:div w:id="1829203650">
          <w:marLeft w:val="1020"/>
          <w:marRight w:val="0"/>
          <w:marTop w:val="60"/>
          <w:marBottom w:val="0"/>
          <w:divBdr>
            <w:top w:val="none" w:sz="0" w:space="0" w:color="auto"/>
            <w:left w:val="none" w:sz="0" w:space="0" w:color="auto"/>
            <w:bottom w:val="none" w:sz="0" w:space="0" w:color="auto"/>
            <w:right w:val="none" w:sz="0" w:space="0" w:color="auto"/>
          </w:divBdr>
        </w:div>
      </w:divsChild>
    </w:div>
    <w:div w:id="1198816435">
      <w:bodyDiv w:val="1"/>
      <w:marLeft w:val="0"/>
      <w:marRight w:val="0"/>
      <w:marTop w:val="0"/>
      <w:marBottom w:val="0"/>
      <w:divBdr>
        <w:top w:val="none" w:sz="0" w:space="0" w:color="auto"/>
        <w:left w:val="none" w:sz="0" w:space="0" w:color="auto"/>
        <w:bottom w:val="none" w:sz="0" w:space="0" w:color="auto"/>
        <w:right w:val="none" w:sz="0" w:space="0" w:color="auto"/>
      </w:divBdr>
      <w:divsChild>
        <w:div w:id="812254016">
          <w:marLeft w:val="0"/>
          <w:marRight w:val="0"/>
          <w:marTop w:val="0"/>
          <w:marBottom w:val="0"/>
          <w:divBdr>
            <w:top w:val="none" w:sz="0" w:space="0" w:color="auto"/>
            <w:left w:val="none" w:sz="0" w:space="0" w:color="auto"/>
            <w:bottom w:val="none" w:sz="0" w:space="0" w:color="auto"/>
            <w:right w:val="none" w:sz="0" w:space="0" w:color="auto"/>
          </w:divBdr>
          <w:divsChild>
            <w:div w:id="21428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19256">
      <w:bodyDiv w:val="1"/>
      <w:marLeft w:val="0"/>
      <w:marRight w:val="0"/>
      <w:marTop w:val="0"/>
      <w:marBottom w:val="0"/>
      <w:divBdr>
        <w:top w:val="none" w:sz="0" w:space="0" w:color="auto"/>
        <w:left w:val="none" w:sz="0" w:space="0" w:color="auto"/>
        <w:bottom w:val="none" w:sz="0" w:space="0" w:color="auto"/>
        <w:right w:val="none" w:sz="0" w:space="0" w:color="auto"/>
      </w:divBdr>
    </w:div>
    <w:div w:id="1657876735">
      <w:bodyDiv w:val="1"/>
      <w:marLeft w:val="0"/>
      <w:marRight w:val="0"/>
      <w:marTop w:val="0"/>
      <w:marBottom w:val="0"/>
      <w:divBdr>
        <w:top w:val="none" w:sz="0" w:space="0" w:color="auto"/>
        <w:left w:val="none" w:sz="0" w:space="0" w:color="auto"/>
        <w:bottom w:val="none" w:sz="0" w:space="0" w:color="auto"/>
        <w:right w:val="none" w:sz="0" w:space="0" w:color="auto"/>
      </w:divBdr>
      <w:divsChild>
        <w:div w:id="826820849">
          <w:marLeft w:val="0"/>
          <w:marRight w:val="0"/>
          <w:marTop w:val="0"/>
          <w:marBottom w:val="0"/>
          <w:divBdr>
            <w:top w:val="none" w:sz="0" w:space="0" w:color="auto"/>
            <w:left w:val="none" w:sz="0" w:space="0" w:color="auto"/>
            <w:bottom w:val="none" w:sz="0" w:space="0" w:color="auto"/>
            <w:right w:val="none" w:sz="0" w:space="0" w:color="auto"/>
          </w:divBdr>
          <w:divsChild>
            <w:div w:id="71974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32523">
      <w:bodyDiv w:val="1"/>
      <w:marLeft w:val="0"/>
      <w:marRight w:val="0"/>
      <w:marTop w:val="0"/>
      <w:marBottom w:val="0"/>
      <w:divBdr>
        <w:top w:val="none" w:sz="0" w:space="0" w:color="auto"/>
        <w:left w:val="none" w:sz="0" w:space="0" w:color="auto"/>
        <w:bottom w:val="none" w:sz="0" w:space="0" w:color="auto"/>
        <w:right w:val="none" w:sz="0" w:space="0" w:color="auto"/>
      </w:divBdr>
    </w:div>
    <w:div w:id="1879589209">
      <w:bodyDiv w:val="1"/>
      <w:marLeft w:val="0"/>
      <w:marRight w:val="0"/>
      <w:marTop w:val="0"/>
      <w:marBottom w:val="0"/>
      <w:divBdr>
        <w:top w:val="none" w:sz="0" w:space="0" w:color="auto"/>
        <w:left w:val="none" w:sz="0" w:space="0" w:color="auto"/>
        <w:bottom w:val="none" w:sz="0" w:space="0" w:color="auto"/>
        <w:right w:val="none" w:sz="0" w:space="0" w:color="auto"/>
      </w:divBdr>
    </w:div>
    <w:div w:id="1898936891">
      <w:bodyDiv w:val="1"/>
      <w:marLeft w:val="0"/>
      <w:marRight w:val="0"/>
      <w:marTop w:val="0"/>
      <w:marBottom w:val="0"/>
      <w:divBdr>
        <w:top w:val="none" w:sz="0" w:space="0" w:color="auto"/>
        <w:left w:val="none" w:sz="0" w:space="0" w:color="auto"/>
        <w:bottom w:val="none" w:sz="0" w:space="0" w:color="auto"/>
        <w:right w:val="none" w:sz="0" w:space="0" w:color="auto"/>
      </w:divBdr>
      <w:divsChild>
        <w:div w:id="132331173">
          <w:marLeft w:val="0"/>
          <w:marRight w:val="0"/>
          <w:marTop w:val="0"/>
          <w:marBottom w:val="0"/>
          <w:divBdr>
            <w:top w:val="none" w:sz="0" w:space="0" w:color="auto"/>
            <w:left w:val="none" w:sz="0" w:space="0" w:color="auto"/>
            <w:bottom w:val="none" w:sz="0" w:space="0" w:color="auto"/>
            <w:right w:val="none" w:sz="0" w:space="0" w:color="auto"/>
          </w:divBdr>
          <w:divsChild>
            <w:div w:id="8357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2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bstour.b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nna.gr@abstour.b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3488</Words>
  <Characters>19886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Испания  (Информационный листок (приложение к договору _____________ ___)</vt:lpstr>
    </vt:vector>
  </TitlesOfParts>
  <Company>Transaero</Company>
  <LinksUpToDate>false</LinksUpToDate>
  <CharactersWithSpaces>23328</CharactersWithSpaces>
  <SharedDoc>false</SharedDoc>
  <HLinks>
    <vt:vector size="24" baseType="variant">
      <vt:variant>
        <vt:i4>6881380</vt:i4>
      </vt:variant>
      <vt:variant>
        <vt:i4>9</vt:i4>
      </vt:variant>
      <vt:variant>
        <vt:i4>0</vt:i4>
      </vt:variant>
      <vt:variant>
        <vt:i4>5</vt:i4>
      </vt:variant>
      <vt:variant>
        <vt:lpwstr>http://www.abstour.by/</vt:lpwstr>
      </vt:variant>
      <vt:variant>
        <vt:lpwstr/>
      </vt:variant>
      <vt:variant>
        <vt:i4>524321</vt:i4>
      </vt:variant>
      <vt:variant>
        <vt:i4>6</vt:i4>
      </vt:variant>
      <vt:variant>
        <vt:i4>0</vt:i4>
      </vt:variant>
      <vt:variant>
        <vt:i4>5</vt:i4>
      </vt:variant>
      <vt:variant>
        <vt:lpwstr>mailto:saloniki@dks.ru</vt:lpwstr>
      </vt:variant>
      <vt:variant>
        <vt:lpwstr/>
      </vt:variant>
      <vt:variant>
        <vt:i4>5046386</vt:i4>
      </vt:variant>
      <vt:variant>
        <vt:i4>3</vt:i4>
      </vt:variant>
      <vt:variant>
        <vt:i4>0</vt:i4>
      </vt:variant>
      <vt:variant>
        <vt:i4>5</vt:i4>
      </vt:variant>
      <vt:variant>
        <vt:lpwstr>mailto:embraf@otenet.gr</vt:lpwstr>
      </vt:variant>
      <vt:variant>
        <vt:lpwstr/>
      </vt:variant>
      <vt:variant>
        <vt:i4>4718623</vt:i4>
      </vt:variant>
      <vt:variant>
        <vt:i4>0</vt:i4>
      </vt:variant>
      <vt:variant>
        <vt:i4>0</vt:i4>
      </vt:variant>
      <vt:variant>
        <vt:i4>5</vt:i4>
      </vt:variant>
      <vt:variant>
        <vt:lpwstr>https://belavia.by/pravila-perevozki-bagazha-29-10-2017/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Испания  (Информационный листок (приложение к договору _____________ ___)</dc:title>
  <dc:creator>N/A</dc:creator>
  <cp:lastModifiedBy>Администратор</cp:lastModifiedBy>
  <cp:revision>3</cp:revision>
  <cp:lastPrinted>2009-05-15T12:47:00Z</cp:lastPrinted>
  <dcterms:created xsi:type="dcterms:W3CDTF">2024-01-12T12:30:00Z</dcterms:created>
  <dcterms:modified xsi:type="dcterms:W3CDTF">2024-05-02T10:54:00Z</dcterms:modified>
</cp:coreProperties>
</file>